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4979" w:rsidRDefault="00314979" w:rsidP="00314979">
      <w:pPr>
        <w:suppressAutoHyphens/>
        <w:jc w:val="center"/>
      </w:pPr>
      <w:r>
        <w:object w:dxaOrig="10774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35pt;height:104.8pt" o:ole="" fillcolor="window">
            <v:imagedata r:id="rId9" o:title=""/>
          </v:shape>
          <o:OLEObject Type="Embed" ProgID="Word.Picture.8" ShapeID="_x0000_i1025" DrawAspect="Content" ObjectID="_1502025279" r:id="rId10"/>
        </w:object>
      </w:r>
      <w:r>
        <w:t>Санкт-Петербург, 195221, проспект Металлистов, дом 93, лит. А, тел/факс 544-58-41</w:t>
      </w:r>
    </w:p>
    <w:p w:rsidR="00314979" w:rsidRDefault="00314979" w:rsidP="00314979">
      <w:pPr>
        <w:jc w:val="right"/>
      </w:pPr>
    </w:p>
    <w:p w:rsidR="00314979" w:rsidRDefault="00314979" w:rsidP="00314979">
      <w:pPr>
        <w:tabs>
          <w:tab w:val="right" w:pos="9049"/>
        </w:tabs>
        <w:suppressAutoHyphens/>
        <w:rPr>
          <w:b/>
          <w:sz w:val="28"/>
        </w:rPr>
      </w:pPr>
    </w:p>
    <w:p w:rsidR="00314979" w:rsidRDefault="00314979" w:rsidP="00314979">
      <w:pPr>
        <w:tabs>
          <w:tab w:val="right" w:pos="9049"/>
        </w:tabs>
        <w:suppressAutoHyphens/>
        <w:spacing w:after="240" w:line="360" w:lineRule="auto"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740C8" w:rsidRDefault="008740C8" w:rsidP="008740C8">
      <w:pPr>
        <w:spacing w:after="240"/>
        <w:rPr>
          <w:sz w:val="24"/>
          <w:u w:val="single"/>
        </w:rPr>
      </w:pPr>
      <w:r w:rsidRPr="00851820">
        <w:rPr>
          <w:sz w:val="24"/>
        </w:rPr>
        <w:t xml:space="preserve">от </w:t>
      </w:r>
      <w:r w:rsidR="005D00FB" w:rsidRPr="005D00FB">
        <w:rPr>
          <w:sz w:val="24"/>
          <w:u w:val="single"/>
        </w:rPr>
        <w:t>22.04.</w:t>
      </w:r>
      <w:r w:rsidRPr="005D00FB">
        <w:rPr>
          <w:sz w:val="24"/>
          <w:u w:val="single"/>
        </w:rPr>
        <w:t>201</w:t>
      </w:r>
      <w:r w:rsidR="001B34EC" w:rsidRPr="005D00FB">
        <w:rPr>
          <w:sz w:val="24"/>
          <w:u w:val="single"/>
        </w:rPr>
        <w:t>4</w:t>
      </w:r>
      <w:r w:rsidRPr="005D00FB">
        <w:rPr>
          <w:sz w:val="24"/>
        </w:rPr>
        <w:t xml:space="preserve"> г. </w:t>
      </w:r>
      <w:r>
        <w:rPr>
          <w:sz w:val="24"/>
        </w:rPr>
        <w:t xml:space="preserve">№ </w:t>
      </w:r>
      <w:r w:rsidR="00314979" w:rsidRPr="00314979">
        <w:rPr>
          <w:sz w:val="24"/>
          <w:u w:val="single"/>
        </w:rPr>
        <w:t>4</w:t>
      </w:r>
    </w:p>
    <w:p w:rsidR="008740C8" w:rsidRPr="00DA4756" w:rsidRDefault="008740C8" w:rsidP="008740C8">
      <w:pPr>
        <w:spacing w:after="240"/>
        <w:rPr>
          <w:sz w:val="24"/>
        </w:rPr>
      </w:pPr>
      <w:r>
        <w:rPr>
          <w:sz w:val="24"/>
        </w:rPr>
        <w:t>Об утверждении отчета</w:t>
      </w:r>
      <w:r>
        <w:rPr>
          <w:sz w:val="24"/>
        </w:rPr>
        <w:br/>
        <w:t>об исполнении местного бюджета</w:t>
      </w:r>
      <w:r>
        <w:rPr>
          <w:sz w:val="24"/>
        </w:rPr>
        <w:br/>
        <w:t>муниципального образования</w:t>
      </w:r>
      <w:r>
        <w:rPr>
          <w:sz w:val="24"/>
        </w:rPr>
        <w:br/>
        <w:t>Финляндский округ</w:t>
      </w:r>
      <w:r>
        <w:rPr>
          <w:sz w:val="24"/>
        </w:rPr>
        <w:br/>
        <w:t>за 201</w:t>
      </w:r>
      <w:r w:rsidR="001B34EC">
        <w:rPr>
          <w:sz w:val="24"/>
        </w:rPr>
        <w:t>3</w:t>
      </w:r>
      <w:r>
        <w:rPr>
          <w:sz w:val="24"/>
        </w:rPr>
        <w:t xml:space="preserve"> год</w:t>
      </w:r>
    </w:p>
    <w:p w:rsidR="008740C8" w:rsidRPr="00B7282B" w:rsidRDefault="008740C8" w:rsidP="008740C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  <w:r w:rsidRPr="00B7282B">
        <w:rPr>
          <w:sz w:val="24"/>
          <w:szCs w:val="24"/>
        </w:rPr>
        <w:t xml:space="preserve">В соответствии с п. 5 ст. 264.2, ст. 264.6 БК РФ, п. 2 ст. </w:t>
      </w:r>
      <w:r w:rsidR="00677934" w:rsidRPr="00B7282B">
        <w:rPr>
          <w:sz w:val="24"/>
          <w:szCs w:val="24"/>
        </w:rPr>
        <w:t>28, ст. 30</w:t>
      </w:r>
      <w:r w:rsidRPr="00B7282B">
        <w:rPr>
          <w:sz w:val="24"/>
          <w:szCs w:val="24"/>
        </w:rPr>
        <w:t xml:space="preserve"> Положения «О</w:t>
      </w:r>
      <w:r w:rsidR="00B7282B">
        <w:rPr>
          <w:sz w:val="24"/>
          <w:szCs w:val="24"/>
        </w:rPr>
        <w:t> </w:t>
      </w:r>
      <w:r w:rsidRPr="00B7282B">
        <w:rPr>
          <w:sz w:val="24"/>
          <w:szCs w:val="24"/>
        </w:rPr>
        <w:t>бюджетном процессе в муниципальном образовании муниципального округа Финляндский округ»,</w:t>
      </w:r>
    </w:p>
    <w:p w:rsidR="008740C8" w:rsidRPr="00D57E7D" w:rsidRDefault="008740C8" w:rsidP="008740C8">
      <w:pPr>
        <w:shd w:val="clear" w:color="auto" w:fill="FFFFFF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B7282B">
        <w:rPr>
          <w:bCs/>
          <w:color w:val="000000"/>
          <w:sz w:val="24"/>
          <w:szCs w:val="24"/>
        </w:rPr>
        <w:t>Муниципальный совет муниципального образования</w:t>
      </w:r>
      <w:r w:rsidRPr="00D57E7D">
        <w:rPr>
          <w:bCs/>
          <w:color w:val="000000"/>
          <w:sz w:val="24"/>
          <w:szCs w:val="24"/>
        </w:rPr>
        <w:t xml:space="preserve"> Финляндский </w:t>
      </w:r>
      <w:r>
        <w:rPr>
          <w:bCs/>
          <w:color w:val="000000"/>
          <w:sz w:val="24"/>
          <w:szCs w:val="24"/>
        </w:rPr>
        <w:t>округ</w:t>
      </w:r>
    </w:p>
    <w:p w:rsidR="008740C8" w:rsidRPr="00D57E7D" w:rsidRDefault="008740C8" w:rsidP="008740C8">
      <w:pPr>
        <w:shd w:val="clear" w:color="auto" w:fill="FFFFFF"/>
        <w:suppressAutoHyphens/>
        <w:spacing w:line="48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D57E7D">
        <w:rPr>
          <w:b/>
          <w:bCs/>
          <w:color w:val="000000"/>
          <w:sz w:val="24"/>
          <w:szCs w:val="24"/>
        </w:rPr>
        <w:t>РЕШИЛ:</w:t>
      </w:r>
    </w:p>
    <w:p w:rsidR="008740C8" w:rsidRPr="00214D74" w:rsidRDefault="008740C8" w:rsidP="006130CF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color w:val="000000"/>
          <w:szCs w:val="24"/>
        </w:rPr>
      </w:pPr>
      <w:r>
        <w:rPr>
          <w:szCs w:val="24"/>
        </w:rPr>
        <w:t>Утвердить отчет об исполнении местного бюджета муниципального образования Финляндский округ за 201</w:t>
      </w:r>
      <w:r w:rsidR="001B34EC">
        <w:rPr>
          <w:szCs w:val="24"/>
        </w:rPr>
        <w:t>3</w:t>
      </w:r>
      <w:r>
        <w:rPr>
          <w:szCs w:val="24"/>
        </w:rPr>
        <w:t xml:space="preserve"> год:</w:t>
      </w:r>
    </w:p>
    <w:p w:rsidR="008740C8" w:rsidRPr="00677934" w:rsidRDefault="008740C8" w:rsidP="008740C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доходам в </w:t>
      </w:r>
      <w:r w:rsidRPr="00677934">
        <w:rPr>
          <w:sz w:val="24"/>
          <w:szCs w:val="24"/>
        </w:rPr>
        <w:t xml:space="preserve">сумме </w:t>
      </w:r>
      <w:r w:rsidR="00677934" w:rsidRPr="00677934">
        <w:rPr>
          <w:bCs/>
          <w:sz w:val="24"/>
          <w:szCs w:val="24"/>
        </w:rPr>
        <w:t>92618</w:t>
      </w:r>
      <w:r w:rsidRPr="00677934">
        <w:rPr>
          <w:bCs/>
          <w:sz w:val="24"/>
          <w:szCs w:val="24"/>
        </w:rPr>
        <w:t>,0</w:t>
      </w:r>
      <w:r w:rsidRPr="00677934">
        <w:rPr>
          <w:b/>
          <w:bCs/>
          <w:sz w:val="24"/>
          <w:szCs w:val="24"/>
        </w:rPr>
        <w:t xml:space="preserve"> </w:t>
      </w:r>
      <w:r w:rsidRPr="00677934">
        <w:rPr>
          <w:sz w:val="24"/>
          <w:szCs w:val="24"/>
        </w:rPr>
        <w:t>тыс. руб.;</w:t>
      </w:r>
    </w:p>
    <w:p w:rsidR="008740C8" w:rsidRPr="00677934" w:rsidRDefault="008740C8" w:rsidP="008740C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7934">
        <w:rPr>
          <w:sz w:val="24"/>
          <w:szCs w:val="24"/>
        </w:rPr>
        <w:t xml:space="preserve">по расходам в сумме </w:t>
      </w:r>
      <w:r w:rsidR="00677934" w:rsidRPr="00677934">
        <w:rPr>
          <w:bCs/>
          <w:sz w:val="24"/>
          <w:szCs w:val="24"/>
        </w:rPr>
        <w:t>97970,0</w:t>
      </w:r>
      <w:r w:rsidRPr="00677934">
        <w:rPr>
          <w:b/>
          <w:bCs/>
          <w:sz w:val="24"/>
          <w:szCs w:val="24"/>
        </w:rPr>
        <w:t xml:space="preserve"> </w:t>
      </w:r>
      <w:r w:rsidRPr="00677934">
        <w:rPr>
          <w:sz w:val="24"/>
          <w:szCs w:val="24"/>
        </w:rPr>
        <w:t>тыс. руб.;</w:t>
      </w:r>
    </w:p>
    <w:p w:rsidR="008740C8" w:rsidRPr="00A12FDB" w:rsidRDefault="008740C8" w:rsidP="008740C8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7934">
        <w:rPr>
          <w:color w:val="000000"/>
          <w:sz w:val="24"/>
          <w:szCs w:val="24"/>
        </w:rPr>
        <w:t xml:space="preserve">с </w:t>
      </w:r>
      <w:r w:rsidR="00DE6168" w:rsidRPr="00677934">
        <w:rPr>
          <w:color w:val="000000"/>
          <w:sz w:val="24"/>
          <w:szCs w:val="24"/>
        </w:rPr>
        <w:t>де</w:t>
      </w:r>
      <w:r w:rsidRPr="00677934">
        <w:rPr>
          <w:color w:val="000000"/>
          <w:sz w:val="24"/>
          <w:szCs w:val="24"/>
        </w:rPr>
        <w:t xml:space="preserve">фицитом бюджета – </w:t>
      </w:r>
      <w:r w:rsidR="00677934" w:rsidRPr="00677934">
        <w:rPr>
          <w:bCs/>
          <w:sz w:val="24"/>
          <w:szCs w:val="24"/>
        </w:rPr>
        <w:t>5352,0</w:t>
      </w:r>
      <w:r w:rsidRPr="00677934">
        <w:rPr>
          <w:b/>
          <w:bCs/>
          <w:sz w:val="24"/>
          <w:szCs w:val="24"/>
        </w:rPr>
        <w:t xml:space="preserve"> </w:t>
      </w:r>
      <w:r w:rsidRPr="00677934">
        <w:rPr>
          <w:color w:val="000000"/>
          <w:sz w:val="24"/>
          <w:szCs w:val="24"/>
        </w:rPr>
        <w:t>тыс</w:t>
      </w:r>
      <w:r w:rsidRPr="00A12FD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A12FDB">
        <w:rPr>
          <w:color w:val="000000"/>
          <w:sz w:val="24"/>
          <w:szCs w:val="24"/>
        </w:rPr>
        <w:t>руб.</w:t>
      </w:r>
    </w:p>
    <w:p w:rsidR="008740C8" w:rsidRPr="00FE17D7" w:rsidRDefault="008740C8" w:rsidP="008740C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>2. Утвердить отчет об исполнении доходов местного бюджета муниципального образования Финляндский округ за 201</w:t>
      </w:r>
      <w:r w:rsidR="001B34EC">
        <w:rPr>
          <w:sz w:val="24"/>
        </w:rPr>
        <w:t>3</w:t>
      </w:r>
      <w:r>
        <w:rPr>
          <w:sz w:val="24"/>
        </w:rPr>
        <w:t xml:space="preserve"> год согласно приложению 1 к</w:t>
      </w:r>
      <w:r>
        <w:t xml:space="preserve"> </w:t>
      </w:r>
      <w:r>
        <w:rPr>
          <w:sz w:val="24"/>
        </w:rPr>
        <w:t>настоящему решению.</w:t>
      </w:r>
    </w:p>
    <w:p w:rsidR="008740C8" w:rsidRDefault="008740C8" w:rsidP="008740C8">
      <w:pPr>
        <w:ind w:firstLine="567"/>
        <w:jc w:val="both"/>
        <w:rPr>
          <w:sz w:val="24"/>
        </w:rPr>
      </w:pPr>
      <w:r>
        <w:rPr>
          <w:sz w:val="24"/>
        </w:rPr>
        <w:t>3. Утвердить отчет об исполнении расходов местного бюджета муниципального образования Финляндский округ за 201</w:t>
      </w:r>
      <w:r w:rsidR="001B34EC">
        <w:rPr>
          <w:sz w:val="24"/>
        </w:rPr>
        <w:t>3</w:t>
      </w:r>
      <w:r>
        <w:rPr>
          <w:sz w:val="24"/>
        </w:rPr>
        <w:t xml:space="preserve"> год согласно приложению 2 к настоящему решению.</w:t>
      </w:r>
    </w:p>
    <w:p w:rsidR="008740C8" w:rsidRDefault="008740C8" w:rsidP="008740C8">
      <w:pPr>
        <w:ind w:firstLine="567"/>
        <w:jc w:val="both"/>
        <w:rPr>
          <w:sz w:val="24"/>
        </w:rPr>
      </w:pPr>
      <w:r>
        <w:rPr>
          <w:sz w:val="24"/>
        </w:rPr>
        <w:t xml:space="preserve">4. Утвердить отчет об </w:t>
      </w:r>
      <w:r w:rsidRPr="00CD7DF5">
        <w:rPr>
          <w:sz w:val="24"/>
        </w:rPr>
        <w:t>исполнении</w:t>
      </w:r>
      <w:r>
        <w:rPr>
          <w:sz w:val="24"/>
        </w:rPr>
        <w:t xml:space="preserve"> источников финансирования дефицита местного бюджета муниципального образования Финляндский округ за 201</w:t>
      </w:r>
      <w:r w:rsidR="001B34EC">
        <w:rPr>
          <w:sz w:val="24"/>
        </w:rPr>
        <w:t>3</w:t>
      </w:r>
      <w:r>
        <w:rPr>
          <w:sz w:val="24"/>
        </w:rPr>
        <w:t xml:space="preserve"> год согласно приложению 3</w:t>
      </w:r>
      <w:r w:rsidR="005E5850">
        <w:rPr>
          <w:sz w:val="24"/>
        </w:rPr>
        <w:t> </w:t>
      </w:r>
      <w:r>
        <w:rPr>
          <w:sz w:val="24"/>
        </w:rPr>
        <w:t>к настоящему решению.</w:t>
      </w:r>
    </w:p>
    <w:p w:rsidR="008740C8" w:rsidRDefault="008740C8" w:rsidP="008740C8">
      <w:pPr>
        <w:ind w:firstLine="567"/>
        <w:jc w:val="both"/>
        <w:rPr>
          <w:sz w:val="24"/>
        </w:rPr>
      </w:pPr>
      <w:r>
        <w:rPr>
          <w:sz w:val="24"/>
        </w:rPr>
        <w:t>5. Контроль за исполнением настоящего решения возложить на главу муниципального образования.</w:t>
      </w:r>
    </w:p>
    <w:p w:rsidR="00F90E2C" w:rsidRDefault="008740C8" w:rsidP="00C15E6F">
      <w:pPr>
        <w:spacing w:after="720"/>
        <w:ind w:firstLine="567"/>
        <w:jc w:val="both"/>
        <w:rPr>
          <w:sz w:val="24"/>
        </w:rPr>
      </w:pPr>
      <w:r>
        <w:rPr>
          <w:sz w:val="24"/>
        </w:rPr>
        <w:t>6. Настоящее решение вступает в силу со дня его официального опубликования.</w:t>
      </w:r>
    </w:p>
    <w:p w:rsidR="008740C8" w:rsidRDefault="008740C8" w:rsidP="008740C8">
      <w:pPr>
        <w:jc w:val="both"/>
      </w:pPr>
      <w:r>
        <w:rPr>
          <w:b/>
          <w:color w:val="000000"/>
          <w:sz w:val="24"/>
          <w:szCs w:val="24"/>
        </w:rPr>
        <w:t>Глава муниципального образования,</w:t>
      </w:r>
      <w:r>
        <w:rPr>
          <w:b/>
          <w:color w:val="000000"/>
          <w:sz w:val="24"/>
          <w:szCs w:val="24"/>
        </w:rPr>
        <w:br/>
        <w:t>исполняющий полномочия</w:t>
      </w:r>
      <w:r>
        <w:rPr>
          <w:b/>
          <w:color w:val="000000"/>
          <w:sz w:val="24"/>
          <w:szCs w:val="24"/>
        </w:rPr>
        <w:br/>
        <w:t>председателя Муниципального совета В.Ф.Беликов</w:t>
      </w:r>
      <w:r>
        <w:rPr>
          <w:b/>
          <w:color w:val="000000"/>
          <w:sz w:val="24"/>
          <w:szCs w:val="24"/>
        </w:rPr>
        <w:br/>
      </w:r>
    </w:p>
    <w:p w:rsidR="00677934" w:rsidRDefault="008740C8">
      <w:r>
        <w:br w:type="page"/>
      </w:r>
    </w:p>
    <w:tbl>
      <w:tblPr>
        <w:tblW w:w="9771" w:type="dxa"/>
        <w:tblInd w:w="98" w:type="dxa"/>
        <w:tblLook w:val="04A0" w:firstRow="1" w:lastRow="0" w:firstColumn="1" w:lastColumn="0" w:noHBand="0" w:noVBand="1"/>
      </w:tblPr>
      <w:tblGrid>
        <w:gridCol w:w="576"/>
        <w:gridCol w:w="2695"/>
        <w:gridCol w:w="5140"/>
        <w:gridCol w:w="1360"/>
      </w:tblGrid>
      <w:tr w:rsidR="00677934" w:rsidRPr="00677934" w:rsidTr="00677934">
        <w:trPr>
          <w:trHeight w:val="1740"/>
        </w:trPr>
        <w:tc>
          <w:tcPr>
            <w:tcW w:w="9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934" w:rsidRPr="00677934" w:rsidRDefault="00677934" w:rsidP="00314979">
            <w:pPr>
              <w:jc w:val="right"/>
            </w:pPr>
            <w:r w:rsidRPr="00677934">
              <w:lastRenderedPageBreak/>
              <w:t>Приложение № 1</w:t>
            </w:r>
            <w:r w:rsidRPr="00677934">
              <w:br/>
              <w:t>к решению Муниципального совета</w:t>
            </w:r>
            <w:r w:rsidRPr="00677934">
              <w:br/>
              <w:t>муниципального образования</w:t>
            </w:r>
            <w:r w:rsidRPr="00677934">
              <w:br/>
              <w:t>Финляндский округ</w:t>
            </w:r>
            <w:r w:rsidRPr="00677934">
              <w:br/>
              <w:t xml:space="preserve">от </w:t>
            </w:r>
            <w:r w:rsidR="005D00FB" w:rsidRPr="005D00FB">
              <w:rPr>
                <w:u w:val="single"/>
              </w:rPr>
              <w:t>22.04.</w:t>
            </w:r>
            <w:r w:rsidRPr="005D00FB">
              <w:rPr>
                <w:u w:val="single"/>
              </w:rPr>
              <w:t>2014</w:t>
            </w:r>
            <w:r w:rsidRPr="00677934">
              <w:t xml:space="preserve"> г. № </w:t>
            </w:r>
            <w:r w:rsidR="00314979" w:rsidRPr="00314979">
              <w:rPr>
                <w:u w:val="single"/>
              </w:rPr>
              <w:t>4</w:t>
            </w:r>
          </w:p>
        </w:tc>
      </w:tr>
      <w:tr w:rsidR="00677934" w:rsidRPr="00677934" w:rsidTr="00677934">
        <w:trPr>
          <w:trHeight w:val="1260"/>
        </w:trPr>
        <w:tc>
          <w:tcPr>
            <w:tcW w:w="9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934" w:rsidRPr="00677934" w:rsidRDefault="00677934" w:rsidP="00567420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Доходы местного бюджета</w:t>
            </w:r>
            <w:r w:rsidRPr="00677934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r w:rsidR="00567420">
              <w:rPr>
                <w:b/>
                <w:bCs/>
                <w:sz w:val="24"/>
                <w:szCs w:val="24"/>
              </w:rPr>
              <w:t xml:space="preserve"> </w:t>
            </w:r>
            <w:r w:rsidRPr="00677934">
              <w:rPr>
                <w:b/>
                <w:bCs/>
                <w:sz w:val="24"/>
                <w:szCs w:val="24"/>
              </w:rPr>
              <w:t>Финляндский округ</w:t>
            </w:r>
            <w:r w:rsidRPr="00677934">
              <w:rPr>
                <w:b/>
                <w:bCs/>
                <w:sz w:val="24"/>
                <w:szCs w:val="24"/>
              </w:rPr>
              <w:br/>
              <w:t>на 2013 год</w:t>
            </w:r>
          </w:p>
        </w:tc>
      </w:tr>
      <w:tr w:rsidR="00677934" w:rsidRPr="00677934" w:rsidTr="0067793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(тыс. руб.)</w:t>
            </w:r>
          </w:p>
        </w:tc>
      </w:tr>
      <w:tr w:rsidR="00677934" w:rsidRPr="00677934" w:rsidTr="00677934">
        <w:trPr>
          <w:trHeight w:val="31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78876,7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66606,3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50131,4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35764,8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1 05 01011 01 0000 110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36000,0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1 05 01012 01 0000 110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Налог, взимаемый с налогоплательщиков, выбравших 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-235,2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9926,6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1 05 01021 01 0000 110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10037,6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1 05 01022 01 0000 110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Налог, взимаемый с налогоплательщиков, выбравших 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-111,0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1 05 01050 01 0000 110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4440,0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16474,9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1 05 02010 02 0000 110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16564,0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1 05 02020 02 0000 110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Единый налог на вмененный 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-89,1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7322,9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7322,9</w:t>
            </w:r>
          </w:p>
        </w:tc>
      </w:tr>
    </w:tbl>
    <w:p w:rsidR="00B7282B" w:rsidRDefault="00B7282B">
      <w:r>
        <w:br w:type="page"/>
      </w:r>
    </w:p>
    <w:tbl>
      <w:tblPr>
        <w:tblW w:w="9771" w:type="dxa"/>
        <w:tblInd w:w="98" w:type="dxa"/>
        <w:tblLook w:val="04A0" w:firstRow="1" w:lastRow="0" w:firstColumn="1" w:lastColumn="0" w:noHBand="0" w:noVBand="1"/>
      </w:tblPr>
      <w:tblGrid>
        <w:gridCol w:w="576"/>
        <w:gridCol w:w="2695"/>
        <w:gridCol w:w="5140"/>
        <w:gridCol w:w="1360"/>
      </w:tblGrid>
      <w:tr w:rsidR="00677934" w:rsidRPr="00677934" w:rsidTr="00B7282B">
        <w:trPr>
          <w:trHeight w:val="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1 06 01010 03 0000 110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7322,9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1 09 04040 01 0000 110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0,0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719,5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719,5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719,5</w:t>
            </w:r>
          </w:p>
        </w:tc>
      </w:tr>
      <w:tr w:rsidR="00677934" w:rsidRPr="00677934" w:rsidTr="00B7282B">
        <w:trPr>
          <w:trHeight w:val="6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867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1 13 02993 03 0100 130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719,5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4084,2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1 16 06000 01 0000 140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688,8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4C37CE" w:rsidRDefault="00677934" w:rsidP="00677934">
            <w:pPr>
              <w:jc w:val="center"/>
              <w:rPr>
                <w:b/>
                <w:sz w:val="24"/>
                <w:szCs w:val="24"/>
              </w:rPr>
            </w:pPr>
            <w:r w:rsidRPr="004C37C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3395,4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4C37CE" w:rsidRDefault="00677934" w:rsidP="00677934">
            <w:pPr>
              <w:jc w:val="center"/>
              <w:rPr>
                <w:b/>
                <w:sz w:val="24"/>
                <w:szCs w:val="24"/>
              </w:rPr>
            </w:pPr>
            <w:r w:rsidRPr="004C37C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3395,4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806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1 16 90030 03 0100 140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3005,0</w:t>
            </w:r>
          </w:p>
        </w:tc>
      </w:tr>
      <w:tr w:rsidR="00677934" w:rsidRPr="00677934" w:rsidTr="00B7282B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807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1 16 90030 03 0100 140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70,0</w:t>
            </w:r>
          </w:p>
        </w:tc>
      </w:tr>
      <w:tr w:rsidR="00677934" w:rsidRPr="00677934" w:rsidTr="00B7282B">
        <w:trPr>
          <w:trHeight w:val="13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849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1 16 90030 03 0100 140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239,5</w:t>
            </w:r>
          </w:p>
        </w:tc>
      </w:tr>
      <w:tr w:rsidR="00677934" w:rsidRPr="00677934" w:rsidTr="00B7282B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849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1 16 90030 03 0200 140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80,9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143,8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920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1 17 01030 03 0000 180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0,0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143,8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920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1 17 05030 03 0000 180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143,8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13741,3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13741,3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13741,3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2 02 03024 00 0000 151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3552,8</w:t>
            </w:r>
          </w:p>
        </w:tc>
      </w:tr>
      <w:tr w:rsidR="00677934" w:rsidRPr="00677934" w:rsidTr="00B7282B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2 02 03024 03 0000 151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3552,8</w:t>
            </w:r>
          </w:p>
        </w:tc>
      </w:tr>
      <w:tr w:rsidR="00677934" w:rsidRPr="00677934" w:rsidTr="00B7282B">
        <w:trPr>
          <w:trHeight w:val="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920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2 02 03024 03 0100 151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3547,8</w:t>
            </w:r>
          </w:p>
        </w:tc>
      </w:tr>
      <w:tr w:rsidR="00677934" w:rsidRPr="00677934" w:rsidTr="00B7282B">
        <w:trPr>
          <w:trHeight w:val="7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920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2 02 03024 03 0200 151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5,0</w:t>
            </w:r>
          </w:p>
        </w:tc>
      </w:tr>
    </w:tbl>
    <w:p w:rsidR="00B7282B" w:rsidRDefault="00B7282B">
      <w:r>
        <w:br w:type="page"/>
      </w:r>
    </w:p>
    <w:tbl>
      <w:tblPr>
        <w:tblW w:w="9771" w:type="dxa"/>
        <w:tblInd w:w="98" w:type="dxa"/>
        <w:tblLook w:val="04A0" w:firstRow="1" w:lastRow="0" w:firstColumn="1" w:lastColumn="0" w:noHBand="0" w:noVBand="1"/>
      </w:tblPr>
      <w:tblGrid>
        <w:gridCol w:w="576"/>
        <w:gridCol w:w="2695"/>
        <w:gridCol w:w="5140"/>
        <w:gridCol w:w="1360"/>
      </w:tblGrid>
      <w:tr w:rsidR="00677934" w:rsidRPr="00677934" w:rsidTr="00B7282B">
        <w:trPr>
          <w:trHeight w:val="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2 02 03027 00 0000 151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10188,5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2 02 03027 03 0000 151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10188,5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920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2 02 03027 03 0100 151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7898,8</w:t>
            </w:r>
          </w:p>
        </w:tc>
      </w:tr>
      <w:tr w:rsidR="00677934" w:rsidRPr="00677934" w:rsidTr="00B7282B">
        <w:trPr>
          <w:trHeight w:val="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920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jc w:val="center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2 02 03027 03 0200 151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2289,7</w:t>
            </w:r>
          </w:p>
        </w:tc>
      </w:tr>
      <w:tr w:rsidR="00677934" w:rsidRPr="00677934" w:rsidTr="00B728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934" w:rsidRPr="00677934" w:rsidRDefault="00677934" w:rsidP="00677934">
            <w:pPr>
              <w:rPr>
                <w:sz w:val="24"/>
                <w:szCs w:val="24"/>
              </w:rPr>
            </w:pPr>
            <w:r w:rsidRPr="00677934">
              <w:rPr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934" w:rsidRPr="00677934" w:rsidRDefault="00677934" w:rsidP="00677934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34" w:rsidRPr="00677934" w:rsidRDefault="00677934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677934">
              <w:rPr>
                <w:b/>
                <w:bCs/>
                <w:sz w:val="24"/>
                <w:szCs w:val="24"/>
              </w:rPr>
              <w:t>92618,0</w:t>
            </w:r>
          </w:p>
        </w:tc>
      </w:tr>
    </w:tbl>
    <w:p w:rsidR="00B7282B" w:rsidRDefault="00B7282B"/>
    <w:p w:rsidR="00B7282B" w:rsidRDefault="00B7282B">
      <w:r>
        <w:br w:type="page"/>
      </w:r>
    </w:p>
    <w:tbl>
      <w:tblPr>
        <w:tblW w:w="10391" w:type="dxa"/>
        <w:tblInd w:w="-176" w:type="dxa"/>
        <w:tblLook w:val="04A0" w:firstRow="1" w:lastRow="0" w:firstColumn="1" w:lastColumn="0" w:noHBand="0" w:noVBand="1"/>
      </w:tblPr>
      <w:tblGrid>
        <w:gridCol w:w="1173"/>
        <w:gridCol w:w="3197"/>
        <w:gridCol w:w="848"/>
        <w:gridCol w:w="1429"/>
        <w:gridCol w:w="1301"/>
        <w:gridCol w:w="1188"/>
        <w:gridCol w:w="1255"/>
      </w:tblGrid>
      <w:tr w:rsidR="00B7282B" w:rsidRPr="00B7282B" w:rsidTr="00B7282B">
        <w:trPr>
          <w:trHeight w:val="1740"/>
        </w:trPr>
        <w:tc>
          <w:tcPr>
            <w:tcW w:w="10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82B" w:rsidRPr="00B7282B" w:rsidRDefault="00B7282B" w:rsidP="00314979">
            <w:pPr>
              <w:jc w:val="right"/>
            </w:pPr>
            <w:r w:rsidRPr="00B7282B">
              <w:t>Приложение № 2</w:t>
            </w:r>
            <w:r w:rsidRPr="00B7282B">
              <w:br/>
              <w:t>к решению Муниципального совета</w:t>
            </w:r>
            <w:r w:rsidRPr="00B7282B">
              <w:br/>
              <w:t>муниципального образования</w:t>
            </w:r>
            <w:r w:rsidRPr="00B7282B">
              <w:br/>
              <w:t>Финляндский округ</w:t>
            </w:r>
            <w:r w:rsidRPr="00B7282B">
              <w:br/>
              <w:t xml:space="preserve">от </w:t>
            </w:r>
            <w:r w:rsidR="005D00FB" w:rsidRPr="005D00FB">
              <w:rPr>
                <w:u w:val="single"/>
              </w:rPr>
              <w:t>22.04.</w:t>
            </w:r>
            <w:r w:rsidRPr="005D00FB">
              <w:rPr>
                <w:u w:val="single"/>
              </w:rPr>
              <w:t>2014</w:t>
            </w:r>
            <w:r w:rsidRPr="00B7282B">
              <w:t xml:space="preserve"> г. № </w:t>
            </w:r>
            <w:r w:rsidR="00314979" w:rsidRPr="00314979">
              <w:rPr>
                <w:u w:val="single"/>
              </w:rPr>
              <w:t>4</w:t>
            </w:r>
          </w:p>
        </w:tc>
      </w:tr>
      <w:tr w:rsidR="00B7282B" w:rsidRPr="00B7282B" w:rsidTr="00B7282B">
        <w:trPr>
          <w:trHeight w:val="1305"/>
        </w:trPr>
        <w:tc>
          <w:tcPr>
            <w:tcW w:w="10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Ведомственная структура</w:t>
            </w:r>
            <w:r w:rsidRPr="00B7282B">
              <w:rPr>
                <w:b/>
                <w:bCs/>
                <w:sz w:val="24"/>
                <w:szCs w:val="24"/>
              </w:rPr>
              <w:br/>
              <w:t>расходов местного бюджета</w:t>
            </w:r>
            <w:r w:rsidRPr="00B7282B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B7282B">
              <w:rPr>
                <w:b/>
                <w:bCs/>
                <w:sz w:val="24"/>
                <w:szCs w:val="24"/>
              </w:rPr>
              <w:br/>
              <w:t>на 2013 год</w:t>
            </w:r>
          </w:p>
        </w:tc>
      </w:tr>
      <w:tr w:rsidR="00B7282B" w:rsidRPr="00B7282B" w:rsidTr="00B7282B">
        <w:trPr>
          <w:trHeight w:val="31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(тыс. руб.)</w:t>
            </w:r>
          </w:p>
        </w:tc>
      </w:tr>
      <w:tr w:rsidR="00B7282B" w:rsidRPr="00B7282B" w:rsidTr="00B7282B">
        <w:trPr>
          <w:trHeight w:val="94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Код</w:t>
            </w:r>
            <w:r w:rsidRPr="00B7282B">
              <w:rPr>
                <w:b/>
                <w:bCs/>
                <w:sz w:val="24"/>
                <w:szCs w:val="24"/>
              </w:rPr>
              <w:br/>
              <w:t>раздела,</w:t>
            </w:r>
            <w:r w:rsidRPr="00B7282B">
              <w:rPr>
                <w:b/>
                <w:bCs/>
                <w:sz w:val="24"/>
                <w:szCs w:val="24"/>
              </w:rPr>
              <w:br/>
              <w:t>подраздела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Код</w:t>
            </w:r>
            <w:r w:rsidRPr="00B7282B">
              <w:rPr>
                <w:b/>
                <w:bCs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Код</w:t>
            </w:r>
            <w:r w:rsidRPr="00B7282B">
              <w:rPr>
                <w:b/>
                <w:bCs/>
                <w:sz w:val="24"/>
                <w:szCs w:val="24"/>
              </w:rPr>
              <w:br/>
              <w:t>вида расходов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7282B" w:rsidRPr="00B7282B" w:rsidTr="00B7282B">
        <w:trPr>
          <w:trHeight w:val="2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97970,0</w:t>
            </w:r>
          </w:p>
        </w:tc>
      </w:tr>
      <w:tr w:rsidR="00B7282B" w:rsidRPr="00B7282B" w:rsidTr="00B7282B">
        <w:trPr>
          <w:trHeight w:val="127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1102,6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1102,6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1039,1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1.1.1.1.1.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1025,5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1.1.1.1.2.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13,6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1.1.1.2.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63,5</w:t>
            </w:r>
          </w:p>
        </w:tc>
      </w:tr>
      <w:tr w:rsidR="00B7282B" w:rsidRPr="00B7282B" w:rsidTr="00B7282B">
        <w:trPr>
          <w:trHeight w:val="169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3761,3</w:t>
            </w:r>
          </w:p>
        </w:tc>
      </w:tr>
      <w:tr w:rsidR="00B7282B" w:rsidRPr="00B7282B" w:rsidTr="00B7282B">
        <w:trPr>
          <w:trHeight w:val="229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002 02 01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830,5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>
              <w:br w:type="page"/>
            </w:r>
            <w:r w:rsidRPr="00B7282B">
              <w:rPr>
                <w:sz w:val="24"/>
                <w:szCs w:val="24"/>
              </w:rPr>
              <w:t>1.2.1.1.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002 02 01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830,5</w:t>
            </w:r>
          </w:p>
        </w:tc>
      </w:tr>
      <w:tr w:rsidR="00B7282B" w:rsidRPr="00B7282B" w:rsidTr="00B7282B">
        <w:trPr>
          <w:trHeight w:val="268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1.2.2.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002 02 02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220,3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1.2.2.1.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002 02 02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321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220,3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1.2.3.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002 03 01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2710,5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1.2.3.1.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002 03 01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2692,5</w:t>
            </w:r>
          </w:p>
        </w:tc>
      </w:tr>
      <w:tr w:rsidR="00B7282B" w:rsidRPr="00B7282B" w:rsidTr="00B7282B">
        <w:trPr>
          <w:trHeight w:val="9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1.2.3.2.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002 03 01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18,0</w:t>
            </w:r>
          </w:p>
        </w:tc>
      </w:tr>
      <w:tr w:rsidR="00B7282B" w:rsidRPr="00B7282B" w:rsidTr="00B7282B">
        <w:trPr>
          <w:trHeight w:val="676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16723,8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993,2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993,2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1.3.1.1.1.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989,2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1.3.1.1.2.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4,0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15725,6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13900,7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1.3.2.2.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1812,2</w:t>
            </w:r>
          </w:p>
        </w:tc>
      </w:tr>
    </w:tbl>
    <w:p w:rsidR="008D7582" w:rsidRDefault="008D7582">
      <w:r>
        <w:br w:type="page"/>
      </w:r>
    </w:p>
    <w:tbl>
      <w:tblPr>
        <w:tblW w:w="103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197"/>
        <w:gridCol w:w="848"/>
        <w:gridCol w:w="1429"/>
        <w:gridCol w:w="1301"/>
        <w:gridCol w:w="1188"/>
        <w:gridCol w:w="1255"/>
      </w:tblGrid>
      <w:tr w:rsidR="00B7282B" w:rsidRPr="00B7282B" w:rsidTr="008D7582">
        <w:trPr>
          <w:trHeight w:val="51"/>
        </w:trPr>
        <w:tc>
          <w:tcPr>
            <w:tcW w:w="1173" w:type="dxa"/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1.3.2.2.1.</w:t>
            </w:r>
          </w:p>
        </w:tc>
        <w:tc>
          <w:tcPr>
            <w:tcW w:w="3197" w:type="dxa"/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8" w:type="dxa"/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002 05 01</w:t>
            </w:r>
          </w:p>
        </w:tc>
        <w:tc>
          <w:tcPr>
            <w:tcW w:w="1188" w:type="dxa"/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242</w:t>
            </w:r>
          </w:p>
        </w:tc>
        <w:tc>
          <w:tcPr>
            <w:tcW w:w="1255" w:type="dxa"/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597,5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>
              <w:br w:type="page"/>
            </w:r>
            <w:r w:rsidRPr="00B7282B">
              <w:rPr>
                <w:sz w:val="24"/>
                <w:szCs w:val="24"/>
              </w:rPr>
              <w:t>1.3.2.2.2.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1214,7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1.3.2.3.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12,7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1.3.2.3.1.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4,8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1.3.2.3.2.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7,9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Определение должностных лиц, уполномоченных составлять протоколы об административных правонарушениях, и составление протоколов об административных правонарушениях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1.3.3.1.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Выполнение отдельных государственных полномочий за счет субвенций из фонда компенсаций Санкт-Петербурга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1.4.1.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1.4.1.1.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777,4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234,9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234,9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осуществление поддержки граждан и общественных объединений, участвующих в обеспечении правопорядка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352,0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352,0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1.5.3.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092 02 01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52,0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1.5.3.1.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092 02 01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52,0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1.5.4.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092 03 01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1.5.4.1.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092 03 01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1.5.5.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Формирование и размещение муниципального заказа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78,5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1.5.5.1.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54,9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1.5.5.2.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092 04 01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23,6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150,1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1.6.1.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гражданской обороны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0309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795 01 01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150,1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1.6.1.1.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0309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795 01 01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150,1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1.7.1.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 xml:space="preserve"> Расходы на участие в организации и финансировании временного  трудоустройства несовершеннолетних от  14 до 18 лет в свободное от учебы время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0401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510 01 01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0,0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1.7.1.1.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0401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510 01 01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1.7.2.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участие в организации и финансировании временного 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0401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510 01 02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1.7.2.1.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0401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510 01 02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20,3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1.8.1.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содержание муниципальной информационной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330 01 01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20,3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1.8.1.1.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330 01 01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20,3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54714,9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текущий ремонт придомовых территорий и дворовых территорий муниципального образования, включая проезды и въезды, пешеходные дорожки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24920,3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24920,3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организацию дополнительных парковочных мест на дворовых территориях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2143,1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2143,1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установку, содержание и ремонт ограждений газонов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1370,9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1.9.3.1.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1370,9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1.9.4.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установку и содержание малых архитектурных форм, уличной мебели и хозяйственно-бытового оборудования, необходимого для благоустройства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1023,5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1.9.4.1.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1023,5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1.9.5.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508,3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1.9.5.1.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600 01 05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508,3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1.9.6.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both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участие в обеспечении чистоты и порядка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600 02 01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21,0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1.9.6.1.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600 02 01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21,0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1.9.7.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ликвидацию несанкционированных свалок бытовых отходов, мусора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600 02 02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1.9.7.</w:t>
            </w:r>
            <w:r w:rsidR="00E056AE">
              <w:rPr>
                <w:sz w:val="24"/>
                <w:szCs w:val="24"/>
              </w:rPr>
              <w:t>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600 02 02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1.9.8.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уборку территорий, водных акваторий, тупиков и проездов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600 02 03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99,0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1.9.8.1.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600 02 03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99,0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1.9.9.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организацию работ по компенсационному озеленению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600 03 01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6149,6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>
              <w:br w:type="page"/>
            </w:r>
            <w:r w:rsidRPr="00B7282B">
              <w:rPr>
                <w:sz w:val="24"/>
                <w:szCs w:val="24"/>
              </w:rPr>
              <w:t>1.9.9.1.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600 03 01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6149,6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4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1.9.10.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содержание территорий зеленых насаждений внутриквартального озеленения, ремонт расположенных на них объектов зеленых насаждений, защита зеленых насаждений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600 03 02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761,4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1.9.10.1.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600 03 02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761,4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проведение санитарных рубок, удаление аварийных, больных деревьев и кустарников в отношении зеленых насаждений внутриквартального озеленения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600 03 03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2076,7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600 03 03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2076,7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создание зон отдыха, в том числе обустройство, содержание и уборку детских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11450,1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600 04 01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11450,1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обустройство, содержание и уборку спортивных площадок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600 04 02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4091,0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1.9.13.1.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600 04 02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4091,0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1.9.14.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выполнение оформления к праздничным мероприятиям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600 04 03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100,0</w:t>
            </w:r>
          </w:p>
        </w:tc>
      </w:tr>
      <w:tr w:rsidR="00B7282B" w:rsidRPr="00B7282B" w:rsidTr="008D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1.9.14.1.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600 04 03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100,0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114,2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1.10.1.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428 01 01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114,2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1.10.1.1.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428 01 01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114,2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 xml:space="preserve">Молодёжная политика и оздоровление детей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2276,1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431 01 01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1145,6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431 01 01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1145,6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организацию и проведение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431 02 01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626,5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431 02 01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626,5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795 01 02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262,3</w:t>
            </w:r>
          </w:p>
        </w:tc>
      </w:tr>
      <w:tr w:rsidR="00B7282B" w:rsidRPr="00B7282B" w:rsidTr="00B7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1.11.3.1.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795 01 02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262,3</w:t>
            </w:r>
          </w:p>
        </w:tc>
      </w:tr>
    </w:tbl>
    <w:p w:rsidR="008D7582" w:rsidRDefault="008D7582">
      <w:r>
        <w:br w:type="page"/>
      </w:r>
    </w:p>
    <w:tbl>
      <w:tblPr>
        <w:tblW w:w="10391" w:type="dxa"/>
        <w:tblInd w:w="-176" w:type="dxa"/>
        <w:tblLook w:val="04A0" w:firstRow="1" w:lastRow="0" w:firstColumn="1" w:lastColumn="0" w:noHBand="0" w:noVBand="1"/>
      </w:tblPr>
      <w:tblGrid>
        <w:gridCol w:w="1173"/>
        <w:gridCol w:w="3197"/>
        <w:gridCol w:w="848"/>
        <w:gridCol w:w="1429"/>
        <w:gridCol w:w="1301"/>
        <w:gridCol w:w="1188"/>
        <w:gridCol w:w="1255"/>
      </w:tblGrid>
      <w:tr w:rsidR="00B7282B" w:rsidRPr="00B7282B" w:rsidTr="008D7582">
        <w:trPr>
          <w:trHeight w:val="7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1.11.4.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795 01 03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81,9</w:t>
            </w:r>
          </w:p>
        </w:tc>
      </w:tr>
      <w:tr w:rsidR="00B7282B" w:rsidRPr="00B7282B" w:rsidTr="00B7282B">
        <w:trPr>
          <w:trHeight w:val="64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1.11.4.1.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795 01 03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81,9</w:t>
            </w:r>
          </w:p>
        </w:tc>
      </w:tr>
      <w:tr w:rsidR="00B7282B" w:rsidRPr="00B7282B" w:rsidTr="00B7282B">
        <w:trPr>
          <w:trHeight w:val="159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1.11.5.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 по ЦМП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795 01 04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159,8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1.11.5.1.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795 01 04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159,8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2268,7</w:t>
            </w:r>
          </w:p>
        </w:tc>
      </w:tr>
      <w:tr w:rsidR="00B7282B" w:rsidRPr="00B7282B" w:rsidTr="00B7282B">
        <w:trPr>
          <w:trHeight w:val="157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1.12.1.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440 01 01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2268,7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1.12.1.1.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440 01 01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2268,7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631,0</w:t>
            </w:r>
          </w:p>
        </w:tc>
      </w:tr>
      <w:tr w:rsidR="00B7282B" w:rsidRPr="00B7282B" w:rsidTr="00B7282B">
        <w:trPr>
          <w:trHeight w:val="53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1.13.1.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505 01 01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631,0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1.13.1.1.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Мера социальной поддержки населения по публичным нормативным обязательствам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505 01 01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314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631,0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13736,2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1.14.1.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3547,8</w:t>
            </w:r>
          </w:p>
        </w:tc>
      </w:tr>
      <w:tr w:rsidR="00B7282B" w:rsidRPr="00B7282B" w:rsidTr="00B7282B">
        <w:trPr>
          <w:trHeight w:val="1245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1.14.1.1.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Выполнение отдельных государственных полномочий за счет субвенций из фонда компенсаций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002 05 03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3547,8</w:t>
            </w:r>
          </w:p>
        </w:tc>
      </w:tr>
      <w:tr w:rsidR="00B7282B" w:rsidRPr="00B7282B" w:rsidTr="008D7582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1.14.2.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содержание ребенка в семье опекуна и приемной семье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520 13 01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7898,7</w:t>
            </w:r>
          </w:p>
        </w:tc>
      </w:tr>
      <w:tr w:rsidR="00B7282B" w:rsidRPr="00B7282B" w:rsidTr="008D7582">
        <w:trPr>
          <w:trHeight w:val="126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1.14.2.1.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Выполнение отдельных государственных полномочий за счет субвенций из фонда компенсаций Санкт-Петербурга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520 13 01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598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7898,7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1.14.3.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выплату вознаграждения, причитающегося приемному родителю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520 13 02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2289,7</w:t>
            </w:r>
          </w:p>
        </w:tc>
      </w:tr>
      <w:tr w:rsidR="00B7282B" w:rsidRPr="00B7282B" w:rsidTr="00B7282B">
        <w:trPr>
          <w:trHeight w:val="127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1.14.3.1.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Выполнение отдельных государственных полномочий за счет субвенций из фонда компенсаций Санкт-Петербурга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1004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520 13 02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598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2289,7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1.15.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185,0</w:t>
            </w:r>
          </w:p>
        </w:tc>
      </w:tr>
      <w:tr w:rsidR="00B7282B" w:rsidRPr="00B7282B" w:rsidTr="00B7282B">
        <w:trPr>
          <w:trHeight w:val="126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1.15.1.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487 01 01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185,0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1.15.1.1.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487 01 01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185,0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1.16.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 xml:space="preserve">Периодическая печать и издательства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1508,4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1.16.1.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Расходы на периодические издания, учрежденные  органами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457 01 01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1508,4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1.16.1.1.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1202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457 01 01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1508,4</w:t>
            </w:r>
          </w:p>
        </w:tc>
      </w:tr>
      <w:tr w:rsidR="00B7282B" w:rsidRPr="00B7282B" w:rsidTr="00B7282B">
        <w:trPr>
          <w:trHeight w:val="5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97970,0</w:t>
            </w:r>
          </w:p>
        </w:tc>
      </w:tr>
    </w:tbl>
    <w:p w:rsidR="00B7282B" w:rsidRDefault="00B7282B"/>
    <w:p w:rsidR="00B7282B" w:rsidRDefault="00B7282B">
      <w:r>
        <w:br w:type="page"/>
      </w:r>
    </w:p>
    <w:tbl>
      <w:tblPr>
        <w:tblW w:w="10281" w:type="dxa"/>
        <w:tblInd w:w="98" w:type="dxa"/>
        <w:tblLook w:val="04A0" w:firstRow="1" w:lastRow="0" w:firstColumn="1" w:lastColumn="0" w:noHBand="0" w:noVBand="1"/>
      </w:tblPr>
      <w:tblGrid>
        <w:gridCol w:w="3271"/>
        <w:gridCol w:w="5670"/>
        <w:gridCol w:w="1340"/>
      </w:tblGrid>
      <w:tr w:rsidR="00B7282B" w:rsidRPr="00B7282B" w:rsidTr="00B7282B">
        <w:trPr>
          <w:trHeight w:val="1740"/>
        </w:trPr>
        <w:tc>
          <w:tcPr>
            <w:tcW w:w="10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82B" w:rsidRPr="00B7282B" w:rsidRDefault="00B7282B" w:rsidP="00314979">
            <w:pPr>
              <w:jc w:val="right"/>
            </w:pPr>
            <w:r w:rsidRPr="00B7282B">
              <w:t>Приложение № 3</w:t>
            </w:r>
            <w:r w:rsidRPr="00B7282B">
              <w:br/>
              <w:t>к решению Муниципального совета</w:t>
            </w:r>
            <w:r w:rsidRPr="00B7282B">
              <w:br/>
              <w:t>муниципального образования</w:t>
            </w:r>
            <w:r w:rsidRPr="00B7282B">
              <w:br/>
              <w:t>Финляндский округ</w:t>
            </w:r>
            <w:r w:rsidRPr="00B7282B">
              <w:br/>
              <w:t xml:space="preserve">от </w:t>
            </w:r>
            <w:r w:rsidR="005D00FB" w:rsidRPr="005D00FB">
              <w:rPr>
                <w:u w:val="single"/>
              </w:rPr>
              <w:t>22.04.</w:t>
            </w:r>
            <w:r w:rsidRPr="00B7282B">
              <w:rPr>
                <w:u w:val="single"/>
              </w:rPr>
              <w:t>2014</w:t>
            </w:r>
            <w:r w:rsidRPr="00B7282B">
              <w:t xml:space="preserve"> г. № </w:t>
            </w:r>
            <w:r w:rsidR="00314979" w:rsidRPr="00314979">
              <w:rPr>
                <w:u w:val="single"/>
              </w:rPr>
              <w:t>4</w:t>
            </w:r>
          </w:p>
        </w:tc>
      </w:tr>
      <w:tr w:rsidR="00B7282B" w:rsidRPr="00B7282B" w:rsidTr="00B7282B">
        <w:trPr>
          <w:trHeight w:val="930"/>
        </w:trPr>
        <w:tc>
          <w:tcPr>
            <w:tcW w:w="10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</w:t>
            </w:r>
            <w:r w:rsidRPr="00B7282B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B7282B">
              <w:rPr>
                <w:b/>
                <w:bCs/>
                <w:sz w:val="24"/>
                <w:szCs w:val="24"/>
              </w:rPr>
              <w:br/>
              <w:t>на 2013 год</w:t>
            </w:r>
          </w:p>
        </w:tc>
      </w:tr>
      <w:tr w:rsidR="00B7282B" w:rsidRPr="00B7282B" w:rsidTr="00B7282B">
        <w:trPr>
          <w:trHeight w:val="31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(тыс. руб.)</w:t>
            </w:r>
          </w:p>
        </w:tc>
      </w:tr>
      <w:tr w:rsidR="00B7282B" w:rsidRPr="00B7282B" w:rsidTr="00B7282B">
        <w:trPr>
          <w:trHeight w:val="5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7282B" w:rsidRPr="00B7282B" w:rsidTr="00B7282B">
        <w:trPr>
          <w:trHeight w:val="5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5352,0</w:t>
            </w:r>
          </w:p>
        </w:tc>
      </w:tr>
      <w:tr w:rsidR="00B7282B" w:rsidRPr="00B7282B" w:rsidTr="00B7282B">
        <w:trPr>
          <w:trHeight w:val="5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5352,0</w:t>
            </w:r>
          </w:p>
        </w:tc>
      </w:tr>
      <w:tr w:rsidR="00B7282B" w:rsidRPr="00B7282B" w:rsidTr="00B7282B">
        <w:trPr>
          <w:trHeight w:val="5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Санкт-Петербурга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-92618,0</w:t>
            </w:r>
          </w:p>
        </w:tc>
      </w:tr>
      <w:tr w:rsidR="00B7282B" w:rsidRPr="00B7282B" w:rsidTr="00B7282B">
        <w:trPr>
          <w:trHeight w:val="5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center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Санкт-Петербурга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right"/>
              <w:rPr>
                <w:sz w:val="24"/>
                <w:szCs w:val="24"/>
              </w:rPr>
            </w:pPr>
            <w:r w:rsidRPr="00B7282B">
              <w:rPr>
                <w:sz w:val="24"/>
                <w:szCs w:val="24"/>
              </w:rPr>
              <w:t>97970,0</w:t>
            </w:r>
          </w:p>
        </w:tc>
      </w:tr>
      <w:tr w:rsidR="00B7282B" w:rsidRPr="00B7282B" w:rsidTr="00B7282B">
        <w:trPr>
          <w:trHeight w:val="5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2B" w:rsidRPr="00B7282B" w:rsidRDefault="00B7282B" w:rsidP="00B7282B">
            <w:pPr>
              <w:jc w:val="center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2B" w:rsidRPr="00B7282B" w:rsidRDefault="00B7282B" w:rsidP="00B7282B">
            <w:pPr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82B" w:rsidRPr="00B7282B" w:rsidRDefault="00B7282B" w:rsidP="00B7282B">
            <w:pPr>
              <w:jc w:val="right"/>
              <w:rPr>
                <w:b/>
                <w:bCs/>
                <w:sz w:val="24"/>
                <w:szCs w:val="24"/>
              </w:rPr>
            </w:pPr>
            <w:r w:rsidRPr="00B7282B">
              <w:rPr>
                <w:b/>
                <w:bCs/>
                <w:sz w:val="24"/>
                <w:szCs w:val="24"/>
              </w:rPr>
              <w:t>5352,0</w:t>
            </w:r>
          </w:p>
        </w:tc>
      </w:tr>
    </w:tbl>
    <w:p w:rsidR="008740C8" w:rsidRDefault="008740C8"/>
    <w:p w:rsidR="00B43B36" w:rsidRDefault="00B43B36" w:rsidP="00B43B36">
      <w:pPr>
        <w:rPr>
          <w:b/>
          <w:bCs/>
          <w:sz w:val="24"/>
          <w:szCs w:val="24"/>
        </w:rPr>
      </w:pPr>
    </w:p>
    <w:p w:rsidR="00B43B36" w:rsidRDefault="00B43B36" w:rsidP="00B43B36">
      <w:pPr>
        <w:rPr>
          <w:b/>
          <w:bCs/>
          <w:sz w:val="24"/>
          <w:szCs w:val="24"/>
        </w:rPr>
      </w:pPr>
    </w:p>
    <w:p w:rsidR="00B43B36" w:rsidRDefault="00B43B36" w:rsidP="00B43B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>за 12 месяцев 2013 года</w:t>
      </w:r>
    </w:p>
    <w:p w:rsidR="00B43B36" w:rsidRDefault="00B43B36" w:rsidP="00B43B36">
      <w:pPr>
        <w:jc w:val="center"/>
        <w:rPr>
          <w:b/>
        </w:rPr>
      </w:pPr>
    </w:p>
    <w:tbl>
      <w:tblPr>
        <w:tblStyle w:val="a6"/>
        <w:tblW w:w="10065" w:type="dxa"/>
        <w:tblInd w:w="108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B43B36" w:rsidTr="00004C8A">
        <w:tc>
          <w:tcPr>
            <w:tcW w:w="4111" w:type="dxa"/>
          </w:tcPr>
          <w:p w:rsidR="00B43B36" w:rsidRDefault="00B43B36" w:rsidP="00004C8A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B43B36" w:rsidRDefault="00B43B36" w:rsidP="00004C8A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</w:t>
            </w:r>
          </w:p>
        </w:tc>
      </w:tr>
      <w:tr w:rsidR="00B43B36" w:rsidRPr="005D7F05" w:rsidTr="00004C8A">
        <w:tc>
          <w:tcPr>
            <w:tcW w:w="4111" w:type="dxa"/>
          </w:tcPr>
          <w:p w:rsidR="00B43B36" w:rsidRPr="005D7F05" w:rsidRDefault="00B43B36" w:rsidP="00004C8A">
            <w:pPr>
              <w:rPr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ый</w:t>
            </w:r>
            <w:r w:rsidRPr="005D7F05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5954" w:type="dxa"/>
          </w:tcPr>
          <w:p w:rsidR="00B43B36" w:rsidRPr="005D7F05" w:rsidRDefault="00B43B36" w:rsidP="00004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2692,5</w:t>
            </w:r>
          </w:p>
        </w:tc>
      </w:tr>
      <w:tr w:rsidR="00B43B36" w:rsidRPr="005D7F05" w:rsidTr="00004C8A">
        <w:tc>
          <w:tcPr>
            <w:tcW w:w="4111" w:type="dxa"/>
          </w:tcPr>
          <w:p w:rsidR="00B43B36" w:rsidRPr="005D7F05" w:rsidRDefault="00B43B36" w:rsidP="00B43B36">
            <w:pPr>
              <w:rPr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ая</w:t>
            </w:r>
            <w:r w:rsidRPr="005D7F05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я - 27</w:t>
            </w:r>
          </w:p>
        </w:tc>
        <w:tc>
          <w:tcPr>
            <w:tcW w:w="5954" w:type="dxa"/>
          </w:tcPr>
          <w:p w:rsidR="00B43B36" w:rsidRPr="005D7F05" w:rsidRDefault="00B43B36" w:rsidP="00004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16250,9</w:t>
            </w:r>
          </w:p>
        </w:tc>
      </w:tr>
      <w:tr w:rsidR="00B43B36" w:rsidRPr="005D7F05" w:rsidTr="00004C8A">
        <w:tc>
          <w:tcPr>
            <w:tcW w:w="4111" w:type="dxa"/>
          </w:tcPr>
          <w:p w:rsidR="00B43B36" w:rsidRPr="005D7F05" w:rsidRDefault="00B43B36" w:rsidP="00B43B36">
            <w:pPr>
              <w:rPr>
                <w:b/>
                <w:sz w:val="24"/>
                <w:szCs w:val="24"/>
              </w:rPr>
            </w:pPr>
            <w:r w:rsidRPr="005D7F0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- 31</w:t>
            </w:r>
          </w:p>
        </w:tc>
        <w:tc>
          <w:tcPr>
            <w:tcW w:w="5954" w:type="dxa"/>
          </w:tcPr>
          <w:p w:rsidR="00B43B36" w:rsidRPr="005D7F05" w:rsidRDefault="00B43B36" w:rsidP="00004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18943,4</w:t>
            </w:r>
          </w:p>
        </w:tc>
      </w:tr>
    </w:tbl>
    <w:p w:rsidR="00B43B36" w:rsidRDefault="00B43B36"/>
    <w:sectPr w:rsidR="00B43B36" w:rsidSect="008D7582">
      <w:footerReference w:type="default" r:id="rId11"/>
      <w:pgSz w:w="11906" w:h="16838"/>
      <w:pgMar w:top="567" w:right="851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F1" w:rsidRDefault="00636BF1" w:rsidP="008D7582">
      <w:r>
        <w:separator/>
      </w:r>
    </w:p>
  </w:endnote>
  <w:endnote w:type="continuationSeparator" w:id="0">
    <w:p w:rsidR="00636BF1" w:rsidRDefault="00636BF1" w:rsidP="008D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753"/>
      <w:docPartObj>
        <w:docPartGallery w:val="Page Numbers (Bottom of Page)"/>
        <w:docPartUnique/>
      </w:docPartObj>
    </w:sdtPr>
    <w:sdtEndPr/>
    <w:sdtContent>
      <w:p w:rsidR="008D7582" w:rsidRDefault="00636BF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73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D7582" w:rsidRDefault="008D75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F1" w:rsidRDefault="00636BF1" w:rsidP="008D7582">
      <w:r>
        <w:separator/>
      </w:r>
    </w:p>
  </w:footnote>
  <w:footnote w:type="continuationSeparator" w:id="0">
    <w:p w:rsidR="00636BF1" w:rsidRDefault="00636BF1" w:rsidP="008D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50146A"/>
    <w:multiLevelType w:val="hybridMultilevel"/>
    <w:tmpl w:val="BB7E7F5C"/>
    <w:lvl w:ilvl="0" w:tplc="817035B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7A56DF"/>
    <w:multiLevelType w:val="hybridMultilevel"/>
    <w:tmpl w:val="0AD60FC6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3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E"/>
    <w:rsid w:val="0000009F"/>
    <w:rsid w:val="00011196"/>
    <w:rsid w:val="000118A5"/>
    <w:rsid w:val="00022C85"/>
    <w:rsid w:val="00035865"/>
    <w:rsid w:val="0003642E"/>
    <w:rsid w:val="000479EE"/>
    <w:rsid w:val="000533A1"/>
    <w:rsid w:val="00064D58"/>
    <w:rsid w:val="000714B5"/>
    <w:rsid w:val="0007326B"/>
    <w:rsid w:val="00073CB0"/>
    <w:rsid w:val="000769E4"/>
    <w:rsid w:val="00082321"/>
    <w:rsid w:val="00092294"/>
    <w:rsid w:val="000927D9"/>
    <w:rsid w:val="00093E0A"/>
    <w:rsid w:val="00094153"/>
    <w:rsid w:val="000A3E13"/>
    <w:rsid w:val="000A41A4"/>
    <w:rsid w:val="000B2084"/>
    <w:rsid w:val="000B4981"/>
    <w:rsid w:val="000B49CF"/>
    <w:rsid w:val="000B55CB"/>
    <w:rsid w:val="000C0EF1"/>
    <w:rsid w:val="000C1BEF"/>
    <w:rsid w:val="000E1E88"/>
    <w:rsid w:val="001006D2"/>
    <w:rsid w:val="0011774E"/>
    <w:rsid w:val="00120BF2"/>
    <w:rsid w:val="00135759"/>
    <w:rsid w:val="00136506"/>
    <w:rsid w:val="001517E4"/>
    <w:rsid w:val="001538AA"/>
    <w:rsid w:val="001570AE"/>
    <w:rsid w:val="0016294B"/>
    <w:rsid w:val="001633B6"/>
    <w:rsid w:val="00165C4A"/>
    <w:rsid w:val="001829D8"/>
    <w:rsid w:val="00191774"/>
    <w:rsid w:val="001928C7"/>
    <w:rsid w:val="001B24D1"/>
    <w:rsid w:val="001B34EC"/>
    <w:rsid w:val="001B7F72"/>
    <w:rsid w:val="001C1626"/>
    <w:rsid w:val="001D7157"/>
    <w:rsid w:val="001F1029"/>
    <w:rsid w:val="001F45D8"/>
    <w:rsid w:val="001F7842"/>
    <w:rsid w:val="00202F2A"/>
    <w:rsid w:val="002037F7"/>
    <w:rsid w:val="0021110E"/>
    <w:rsid w:val="0021413E"/>
    <w:rsid w:val="0022106B"/>
    <w:rsid w:val="0022630B"/>
    <w:rsid w:val="002268D5"/>
    <w:rsid w:val="00242508"/>
    <w:rsid w:val="00244AD5"/>
    <w:rsid w:val="002470F1"/>
    <w:rsid w:val="00272D28"/>
    <w:rsid w:val="002775CB"/>
    <w:rsid w:val="00282304"/>
    <w:rsid w:val="0028661F"/>
    <w:rsid w:val="00287852"/>
    <w:rsid w:val="002955FE"/>
    <w:rsid w:val="002968F3"/>
    <w:rsid w:val="002A1698"/>
    <w:rsid w:val="002B52AB"/>
    <w:rsid w:val="002B65C6"/>
    <w:rsid w:val="002B7E6A"/>
    <w:rsid w:val="002C469D"/>
    <w:rsid w:val="002C5597"/>
    <w:rsid w:val="002D0DC8"/>
    <w:rsid w:val="0030427A"/>
    <w:rsid w:val="00314979"/>
    <w:rsid w:val="00314AC0"/>
    <w:rsid w:val="00323EAE"/>
    <w:rsid w:val="00334CB4"/>
    <w:rsid w:val="003412CC"/>
    <w:rsid w:val="003446B6"/>
    <w:rsid w:val="003673C1"/>
    <w:rsid w:val="00367CEF"/>
    <w:rsid w:val="00370327"/>
    <w:rsid w:val="00373367"/>
    <w:rsid w:val="0037425F"/>
    <w:rsid w:val="00394F8C"/>
    <w:rsid w:val="003A1120"/>
    <w:rsid w:val="003C44A2"/>
    <w:rsid w:val="003E3935"/>
    <w:rsid w:val="003F25C8"/>
    <w:rsid w:val="003F4A6E"/>
    <w:rsid w:val="00402261"/>
    <w:rsid w:val="00405E02"/>
    <w:rsid w:val="00410658"/>
    <w:rsid w:val="0041481E"/>
    <w:rsid w:val="0041592D"/>
    <w:rsid w:val="0043098B"/>
    <w:rsid w:val="00432D46"/>
    <w:rsid w:val="00433E1C"/>
    <w:rsid w:val="00457770"/>
    <w:rsid w:val="0046350C"/>
    <w:rsid w:val="00474AC3"/>
    <w:rsid w:val="00482AD3"/>
    <w:rsid w:val="004875EC"/>
    <w:rsid w:val="004A49F6"/>
    <w:rsid w:val="004A4C68"/>
    <w:rsid w:val="004B0141"/>
    <w:rsid w:val="004B5101"/>
    <w:rsid w:val="004C09F6"/>
    <w:rsid w:val="004C37CE"/>
    <w:rsid w:val="004D7D5E"/>
    <w:rsid w:val="004E4347"/>
    <w:rsid w:val="004F011B"/>
    <w:rsid w:val="005004C9"/>
    <w:rsid w:val="005006DD"/>
    <w:rsid w:val="00504FD3"/>
    <w:rsid w:val="00512991"/>
    <w:rsid w:val="0052098A"/>
    <w:rsid w:val="0052165C"/>
    <w:rsid w:val="00525913"/>
    <w:rsid w:val="005345C6"/>
    <w:rsid w:val="00536799"/>
    <w:rsid w:val="00537458"/>
    <w:rsid w:val="00542462"/>
    <w:rsid w:val="0054479D"/>
    <w:rsid w:val="0054567E"/>
    <w:rsid w:val="00567420"/>
    <w:rsid w:val="00582EE7"/>
    <w:rsid w:val="00585082"/>
    <w:rsid w:val="00594FAC"/>
    <w:rsid w:val="005B37D8"/>
    <w:rsid w:val="005B5EC4"/>
    <w:rsid w:val="005C583C"/>
    <w:rsid w:val="005C722D"/>
    <w:rsid w:val="005C777C"/>
    <w:rsid w:val="005D00FB"/>
    <w:rsid w:val="005D02C9"/>
    <w:rsid w:val="005E1B0B"/>
    <w:rsid w:val="005E5850"/>
    <w:rsid w:val="005E6601"/>
    <w:rsid w:val="005E6694"/>
    <w:rsid w:val="005F0DB9"/>
    <w:rsid w:val="005F2CFA"/>
    <w:rsid w:val="005F362D"/>
    <w:rsid w:val="006029F7"/>
    <w:rsid w:val="00603466"/>
    <w:rsid w:val="00611A36"/>
    <w:rsid w:val="006130CF"/>
    <w:rsid w:val="00621CF4"/>
    <w:rsid w:val="00630CA8"/>
    <w:rsid w:val="00632FD7"/>
    <w:rsid w:val="00636BF1"/>
    <w:rsid w:val="006452DE"/>
    <w:rsid w:val="00673FC2"/>
    <w:rsid w:val="006764DD"/>
    <w:rsid w:val="00677934"/>
    <w:rsid w:val="00680A22"/>
    <w:rsid w:val="00684DBD"/>
    <w:rsid w:val="00697B54"/>
    <w:rsid w:val="006A0D73"/>
    <w:rsid w:val="006C0C2C"/>
    <w:rsid w:val="006C5F3D"/>
    <w:rsid w:val="006F370C"/>
    <w:rsid w:val="00722156"/>
    <w:rsid w:val="007323ED"/>
    <w:rsid w:val="00733F06"/>
    <w:rsid w:val="00741524"/>
    <w:rsid w:val="00754AE9"/>
    <w:rsid w:val="007613E9"/>
    <w:rsid w:val="0077133A"/>
    <w:rsid w:val="00771E84"/>
    <w:rsid w:val="00772FF7"/>
    <w:rsid w:val="007860B6"/>
    <w:rsid w:val="0079135D"/>
    <w:rsid w:val="007A10C1"/>
    <w:rsid w:val="007A6161"/>
    <w:rsid w:val="007B5665"/>
    <w:rsid w:val="007C6D49"/>
    <w:rsid w:val="007E35AB"/>
    <w:rsid w:val="0080197C"/>
    <w:rsid w:val="00804BB8"/>
    <w:rsid w:val="00812CEF"/>
    <w:rsid w:val="00815A99"/>
    <w:rsid w:val="00827262"/>
    <w:rsid w:val="0084321F"/>
    <w:rsid w:val="0084389D"/>
    <w:rsid w:val="008611B2"/>
    <w:rsid w:val="00863A22"/>
    <w:rsid w:val="008644B4"/>
    <w:rsid w:val="008740C8"/>
    <w:rsid w:val="00885B43"/>
    <w:rsid w:val="0088607C"/>
    <w:rsid w:val="008878B7"/>
    <w:rsid w:val="00890980"/>
    <w:rsid w:val="00891A6F"/>
    <w:rsid w:val="008A1052"/>
    <w:rsid w:val="008A389A"/>
    <w:rsid w:val="008B1CC9"/>
    <w:rsid w:val="008B2DC1"/>
    <w:rsid w:val="008B7167"/>
    <w:rsid w:val="008C24AF"/>
    <w:rsid w:val="008C3AB1"/>
    <w:rsid w:val="008D2AB1"/>
    <w:rsid w:val="008D44B4"/>
    <w:rsid w:val="008D7582"/>
    <w:rsid w:val="00916AA4"/>
    <w:rsid w:val="00923A2A"/>
    <w:rsid w:val="00924601"/>
    <w:rsid w:val="00927058"/>
    <w:rsid w:val="00933EE7"/>
    <w:rsid w:val="009367E9"/>
    <w:rsid w:val="00937697"/>
    <w:rsid w:val="009634BD"/>
    <w:rsid w:val="0097089F"/>
    <w:rsid w:val="00980092"/>
    <w:rsid w:val="0098257D"/>
    <w:rsid w:val="00987501"/>
    <w:rsid w:val="009875C5"/>
    <w:rsid w:val="009B38E2"/>
    <w:rsid w:val="009C4C3B"/>
    <w:rsid w:val="009D139D"/>
    <w:rsid w:val="009D3DE0"/>
    <w:rsid w:val="009E35AA"/>
    <w:rsid w:val="00A04537"/>
    <w:rsid w:val="00A10BA3"/>
    <w:rsid w:val="00A31554"/>
    <w:rsid w:val="00A54D6C"/>
    <w:rsid w:val="00A710E2"/>
    <w:rsid w:val="00A82D48"/>
    <w:rsid w:val="00A947EE"/>
    <w:rsid w:val="00AA45DA"/>
    <w:rsid w:val="00AA4890"/>
    <w:rsid w:val="00AA490D"/>
    <w:rsid w:val="00AA67E1"/>
    <w:rsid w:val="00AB109A"/>
    <w:rsid w:val="00AB6EA3"/>
    <w:rsid w:val="00AC0B90"/>
    <w:rsid w:val="00AC19DA"/>
    <w:rsid w:val="00AC1B6C"/>
    <w:rsid w:val="00AD2145"/>
    <w:rsid w:val="00B12BF4"/>
    <w:rsid w:val="00B15CBF"/>
    <w:rsid w:val="00B33C8A"/>
    <w:rsid w:val="00B43B36"/>
    <w:rsid w:val="00B50FFD"/>
    <w:rsid w:val="00B53183"/>
    <w:rsid w:val="00B533E7"/>
    <w:rsid w:val="00B655FE"/>
    <w:rsid w:val="00B67F88"/>
    <w:rsid w:val="00B71D34"/>
    <w:rsid w:val="00B7282B"/>
    <w:rsid w:val="00BA6818"/>
    <w:rsid w:val="00BB7324"/>
    <w:rsid w:val="00BC69A9"/>
    <w:rsid w:val="00BD03CE"/>
    <w:rsid w:val="00BE7D33"/>
    <w:rsid w:val="00BF6836"/>
    <w:rsid w:val="00C01CC5"/>
    <w:rsid w:val="00C06949"/>
    <w:rsid w:val="00C13336"/>
    <w:rsid w:val="00C15E6F"/>
    <w:rsid w:val="00C2304D"/>
    <w:rsid w:val="00C6773D"/>
    <w:rsid w:val="00C80B62"/>
    <w:rsid w:val="00C836BE"/>
    <w:rsid w:val="00C83F45"/>
    <w:rsid w:val="00C85D36"/>
    <w:rsid w:val="00C946FD"/>
    <w:rsid w:val="00CC30D4"/>
    <w:rsid w:val="00CD35FC"/>
    <w:rsid w:val="00CD7DF5"/>
    <w:rsid w:val="00CE41BE"/>
    <w:rsid w:val="00CF09B6"/>
    <w:rsid w:val="00CF330E"/>
    <w:rsid w:val="00CF47AA"/>
    <w:rsid w:val="00D0486F"/>
    <w:rsid w:val="00D07047"/>
    <w:rsid w:val="00D11A84"/>
    <w:rsid w:val="00D130D2"/>
    <w:rsid w:val="00D27650"/>
    <w:rsid w:val="00D35F9B"/>
    <w:rsid w:val="00D40EFF"/>
    <w:rsid w:val="00D443CF"/>
    <w:rsid w:val="00D57302"/>
    <w:rsid w:val="00D74A26"/>
    <w:rsid w:val="00D90397"/>
    <w:rsid w:val="00DA178B"/>
    <w:rsid w:val="00DD4D3F"/>
    <w:rsid w:val="00DE0730"/>
    <w:rsid w:val="00DE6168"/>
    <w:rsid w:val="00DF18DF"/>
    <w:rsid w:val="00E03D38"/>
    <w:rsid w:val="00E056AE"/>
    <w:rsid w:val="00E06AA0"/>
    <w:rsid w:val="00E17A59"/>
    <w:rsid w:val="00E25460"/>
    <w:rsid w:val="00E2583F"/>
    <w:rsid w:val="00E334AD"/>
    <w:rsid w:val="00E34CEB"/>
    <w:rsid w:val="00E40787"/>
    <w:rsid w:val="00E40BC1"/>
    <w:rsid w:val="00E45D58"/>
    <w:rsid w:val="00E66F1C"/>
    <w:rsid w:val="00E77A26"/>
    <w:rsid w:val="00E77F07"/>
    <w:rsid w:val="00E833A7"/>
    <w:rsid w:val="00E8604D"/>
    <w:rsid w:val="00E9074D"/>
    <w:rsid w:val="00E90E6A"/>
    <w:rsid w:val="00E90ECC"/>
    <w:rsid w:val="00E9686C"/>
    <w:rsid w:val="00EA6DEC"/>
    <w:rsid w:val="00EC7F90"/>
    <w:rsid w:val="00EF1493"/>
    <w:rsid w:val="00EF17AB"/>
    <w:rsid w:val="00F25635"/>
    <w:rsid w:val="00F25C88"/>
    <w:rsid w:val="00F30AAC"/>
    <w:rsid w:val="00F547AC"/>
    <w:rsid w:val="00F703BB"/>
    <w:rsid w:val="00F77C06"/>
    <w:rsid w:val="00F90E2C"/>
    <w:rsid w:val="00F916BD"/>
    <w:rsid w:val="00F93777"/>
    <w:rsid w:val="00FB7DD2"/>
    <w:rsid w:val="00FC07EB"/>
    <w:rsid w:val="00FC42C3"/>
    <w:rsid w:val="00FC73E3"/>
    <w:rsid w:val="00FE23A2"/>
    <w:rsid w:val="00FE6030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5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8740C8"/>
    <w:rPr>
      <w:sz w:val="24"/>
    </w:rPr>
  </w:style>
  <w:style w:type="paragraph" w:styleId="a7">
    <w:name w:val="List Paragraph"/>
    <w:basedOn w:val="a"/>
    <w:uiPriority w:val="34"/>
    <w:qFormat/>
    <w:rsid w:val="008740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7282B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7282B"/>
    <w:rPr>
      <w:color w:val="800080"/>
      <w:u w:val="single"/>
    </w:rPr>
  </w:style>
  <w:style w:type="paragraph" w:customStyle="1" w:styleId="font5">
    <w:name w:val="font5"/>
    <w:basedOn w:val="a"/>
    <w:rsid w:val="00B7282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7282B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B7282B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728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728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7282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728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72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728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7282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7282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a">
    <w:name w:val="header"/>
    <w:basedOn w:val="a"/>
    <w:link w:val="ab"/>
    <w:rsid w:val="008D7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7582"/>
  </w:style>
  <w:style w:type="paragraph" w:styleId="ac">
    <w:name w:val="footer"/>
    <w:basedOn w:val="a"/>
    <w:link w:val="ad"/>
    <w:uiPriority w:val="99"/>
    <w:rsid w:val="008D7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5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8740C8"/>
    <w:rPr>
      <w:sz w:val="24"/>
    </w:rPr>
  </w:style>
  <w:style w:type="paragraph" w:styleId="a7">
    <w:name w:val="List Paragraph"/>
    <w:basedOn w:val="a"/>
    <w:uiPriority w:val="34"/>
    <w:qFormat/>
    <w:rsid w:val="008740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7282B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7282B"/>
    <w:rPr>
      <w:color w:val="800080"/>
      <w:u w:val="single"/>
    </w:rPr>
  </w:style>
  <w:style w:type="paragraph" w:customStyle="1" w:styleId="font5">
    <w:name w:val="font5"/>
    <w:basedOn w:val="a"/>
    <w:rsid w:val="00B7282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7282B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B7282B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B7282B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7282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7282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7282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728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72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72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72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7282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7282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7282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a">
    <w:name w:val="header"/>
    <w:basedOn w:val="a"/>
    <w:link w:val="ab"/>
    <w:rsid w:val="008D7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7582"/>
  </w:style>
  <w:style w:type="paragraph" w:styleId="ac">
    <w:name w:val="footer"/>
    <w:basedOn w:val="a"/>
    <w:link w:val="ad"/>
    <w:uiPriority w:val="99"/>
    <w:rsid w:val="008D7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67503-46E2-49FF-A555-385A327F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об утверждении отчета об исполнении местного бюджета</vt:lpstr>
    </vt:vector>
  </TitlesOfParts>
  <Company>Местная администрация муниципального образования Финляндский округ</Company>
  <LinksUpToDate>false</LinksUpToDate>
  <CharactersWithSpaces>24089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об утверждении отчета об исполнении местного бюджета</dc:title>
  <dc:subject>за 2013 год</dc:subject>
  <dc:creator>Колобова Т.О. 291-22-20</dc:creator>
  <cp:lastModifiedBy>МО</cp:lastModifiedBy>
  <cp:revision>2</cp:revision>
  <cp:lastPrinted>2013-01-31T08:30:00Z</cp:lastPrinted>
  <dcterms:created xsi:type="dcterms:W3CDTF">2015-08-25T13:28:00Z</dcterms:created>
  <dcterms:modified xsi:type="dcterms:W3CDTF">2015-08-25T13:28:00Z</dcterms:modified>
</cp:coreProperties>
</file>