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46" w:rsidRPr="00CF1B44" w:rsidRDefault="00FC1E0B" w:rsidP="00A06AF2">
      <w:pPr>
        <w:jc w:val="center"/>
        <w:rPr>
          <w:b/>
          <w:vanish/>
          <w:specVanish/>
        </w:rPr>
      </w:pPr>
      <w:r w:rsidRPr="00CF1B44">
        <w:rPr>
          <w:b/>
        </w:rPr>
        <w:t xml:space="preserve">Информация об исполнении бюджета муниципального </w:t>
      </w:r>
      <w:r w:rsidR="00A06AF2" w:rsidRPr="00CF1B44">
        <w:rPr>
          <w:b/>
        </w:rPr>
        <w:t>образования Финляндский округ</w:t>
      </w:r>
      <w:r w:rsidR="00A06AF2" w:rsidRPr="00CF1B44">
        <w:rPr>
          <w:b/>
        </w:rPr>
        <w:br/>
      </w:r>
      <w:r w:rsidR="00A54B62">
        <w:rPr>
          <w:b/>
        </w:rPr>
        <w:t>по состоянию на 01.10</w:t>
      </w:r>
      <w:r w:rsidRPr="00CF1B44">
        <w:rPr>
          <w:b/>
        </w:rPr>
        <w:t>.2016 г.</w:t>
      </w:r>
    </w:p>
    <w:p w:rsidR="00A06AF2" w:rsidRPr="00CF1B44" w:rsidRDefault="00A06AF2" w:rsidP="00FC1E0B">
      <w:pPr>
        <w:jc w:val="center"/>
        <w:rPr>
          <w:b/>
          <w:vanish/>
          <w:specVanish/>
        </w:rPr>
      </w:pPr>
    </w:p>
    <w:p w:rsidR="00A06AF2" w:rsidRPr="00CF1B44" w:rsidRDefault="00A06AF2" w:rsidP="00FC1E0B">
      <w:pPr>
        <w:jc w:val="center"/>
        <w:rPr>
          <w:b/>
        </w:rPr>
      </w:pPr>
    </w:p>
    <w:p w:rsidR="00A06AF2" w:rsidRPr="00CF1B44" w:rsidRDefault="00A06AF2" w:rsidP="00A06AF2">
      <w:pPr>
        <w:jc w:val="center"/>
        <w:rPr>
          <w:b/>
          <w:vanish/>
          <w:specVanish/>
        </w:rPr>
      </w:pPr>
      <w:r w:rsidRPr="00CF1B44">
        <w:rPr>
          <w:b/>
        </w:rPr>
        <w:t>Доходы</w:t>
      </w:r>
    </w:p>
    <w:p w:rsidR="00A06AF2" w:rsidRPr="00CF1B44" w:rsidRDefault="00A06AF2" w:rsidP="00FC1E0B">
      <w:pPr>
        <w:jc w:val="center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C1E0B" w:rsidRPr="00CF1B44" w:rsidTr="00FC1E0B">
        <w:tc>
          <w:tcPr>
            <w:tcW w:w="2392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FC1E0B" w:rsidRPr="00CF1B44" w:rsidRDefault="00FC1E0B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Налоги на совокупный доход</w:t>
            </w:r>
          </w:p>
        </w:tc>
        <w:tc>
          <w:tcPr>
            <w:tcW w:w="2393" w:type="dxa"/>
          </w:tcPr>
          <w:p w:rsidR="00FC1E0B" w:rsidRPr="00CF1B44" w:rsidRDefault="00F3078E">
            <w:r>
              <w:t>80494,8</w:t>
            </w:r>
          </w:p>
        </w:tc>
        <w:tc>
          <w:tcPr>
            <w:tcW w:w="2393" w:type="dxa"/>
          </w:tcPr>
          <w:p w:rsidR="008C0552" w:rsidRPr="00CF1B44" w:rsidRDefault="00A54B62">
            <w:r>
              <w:t>65017,8</w:t>
            </w:r>
          </w:p>
        </w:tc>
        <w:tc>
          <w:tcPr>
            <w:tcW w:w="2393" w:type="dxa"/>
          </w:tcPr>
          <w:p w:rsidR="00FC1E0B" w:rsidRPr="00CF1B44" w:rsidRDefault="00A54B62">
            <w:r>
              <w:t>80,8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Налоги на имущество</w:t>
            </w:r>
          </w:p>
        </w:tc>
        <w:tc>
          <w:tcPr>
            <w:tcW w:w="2393" w:type="dxa"/>
          </w:tcPr>
          <w:p w:rsidR="00FC1E0B" w:rsidRPr="00CF1B44" w:rsidRDefault="00F3078E">
            <w:r>
              <w:t>13522,5</w:t>
            </w:r>
          </w:p>
        </w:tc>
        <w:tc>
          <w:tcPr>
            <w:tcW w:w="2393" w:type="dxa"/>
          </w:tcPr>
          <w:p w:rsidR="00FC1E0B" w:rsidRPr="00CF1B44" w:rsidRDefault="00A54B62">
            <w:r>
              <w:t>2538,5</w:t>
            </w:r>
          </w:p>
        </w:tc>
        <w:tc>
          <w:tcPr>
            <w:tcW w:w="2393" w:type="dxa"/>
          </w:tcPr>
          <w:p w:rsidR="00FC1E0B" w:rsidRPr="00CF1B44" w:rsidRDefault="00A54B62">
            <w:r>
              <w:t>18,8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2393" w:type="dxa"/>
          </w:tcPr>
          <w:p w:rsidR="00FC1E0B" w:rsidRPr="00CF1B44" w:rsidRDefault="00F3078E">
            <w:r>
              <w:t>1,0</w:t>
            </w:r>
          </w:p>
        </w:tc>
        <w:tc>
          <w:tcPr>
            <w:tcW w:w="2393" w:type="dxa"/>
          </w:tcPr>
          <w:p w:rsidR="00FC1E0B" w:rsidRPr="00CF1B44" w:rsidRDefault="00A54B62">
            <w:r>
              <w:t>0,1</w:t>
            </w:r>
          </w:p>
        </w:tc>
        <w:tc>
          <w:tcPr>
            <w:tcW w:w="2393" w:type="dxa"/>
          </w:tcPr>
          <w:p w:rsidR="00FC1E0B" w:rsidRPr="00CF1B44" w:rsidRDefault="00A54B62">
            <w:r>
              <w:t>10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Доходы от оказания платных услуг (работ) и компенсации затрат</w:t>
            </w:r>
          </w:p>
        </w:tc>
        <w:tc>
          <w:tcPr>
            <w:tcW w:w="2393" w:type="dxa"/>
          </w:tcPr>
          <w:p w:rsidR="00FC1E0B" w:rsidRPr="00CF1B44" w:rsidRDefault="00F3078E">
            <w:r>
              <w:t>1900,0</w:t>
            </w:r>
          </w:p>
        </w:tc>
        <w:tc>
          <w:tcPr>
            <w:tcW w:w="2393" w:type="dxa"/>
          </w:tcPr>
          <w:p w:rsidR="00FC1E0B" w:rsidRPr="00CF1B44" w:rsidRDefault="00A54B62">
            <w:r>
              <w:t>1436,7</w:t>
            </w:r>
          </w:p>
        </w:tc>
        <w:tc>
          <w:tcPr>
            <w:tcW w:w="2393" w:type="dxa"/>
          </w:tcPr>
          <w:p w:rsidR="00FC1E0B" w:rsidRPr="00CF1B44" w:rsidRDefault="00A54B62">
            <w:r>
              <w:t>75,6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 w:rsidP="008C0552">
            <w:r w:rsidRPr="00CF1B44">
              <w:t>Штрафы</w:t>
            </w:r>
            <w:r w:rsidR="008C0552" w:rsidRPr="00CF1B44">
              <w:t>, с</w:t>
            </w:r>
            <w:r w:rsidRPr="00CF1B44">
              <w:t>анкции, возмещение ущерба</w:t>
            </w:r>
          </w:p>
        </w:tc>
        <w:tc>
          <w:tcPr>
            <w:tcW w:w="2393" w:type="dxa"/>
          </w:tcPr>
          <w:p w:rsidR="00FC1E0B" w:rsidRPr="00CF1B44" w:rsidRDefault="00F3078E">
            <w:r>
              <w:t>5833,4</w:t>
            </w:r>
          </w:p>
        </w:tc>
        <w:tc>
          <w:tcPr>
            <w:tcW w:w="2393" w:type="dxa"/>
          </w:tcPr>
          <w:p w:rsidR="00FC1E0B" w:rsidRPr="00CF1B44" w:rsidRDefault="00A54B62">
            <w:r>
              <w:t>3789,6</w:t>
            </w:r>
          </w:p>
        </w:tc>
        <w:tc>
          <w:tcPr>
            <w:tcW w:w="2393" w:type="dxa"/>
          </w:tcPr>
          <w:p w:rsidR="00FC1E0B" w:rsidRPr="00CF1B44" w:rsidRDefault="00A54B62">
            <w:r>
              <w:t>65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Прочие неналоговые доходы</w:t>
            </w:r>
          </w:p>
        </w:tc>
        <w:tc>
          <w:tcPr>
            <w:tcW w:w="2393" w:type="dxa"/>
          </w:tcPr>
          <w:p w:rsidR="00FC1E0B" w:rsidRPr="00CF1B44" w:rsidRDefault="00F3078E">
            <w:r>
              <w:t>2,0</w:t>
            </w:r>
          </w:p>
        </w:tc>
        <w:tc>
          <w:tcPr>
            <w:tcW w:w="2393" w:type="dxa"/>
          </w:tcPr>
          <w:p w:rsidR="00FC1E0B" w:rsidRPr="00CF1B44" w:rsidRDefault="00A54B62">
            <w:r>
              <w:t>0,0</w:t>
            </w:r>
          </w:p>
        </w:tc>
        <w:tc>
          <w:tcPr>
            <w:tcW w:w="2393" w:type="dxa"/>
          </w:tcPr>
          <w:p w:rsidR="00FC1E0B" w:rsidRPr="00CF1B44" w:rsidRDefault="00FC1E0B"/>
        </w:tc>
      </w:tr>
      <w:tr w:rsidR="00FC1E0B" w:rsidRPr="00CF1B44" w:rsidTr="00FC1E0B">
        <w:tc>
          <w:tcPr>
            <w:tcW w:w="2392" w:type="dxa"/>
          </w:tcPr>
          <w:p w:rsidR="00FC1E0B" w:rsidRPr="00CF1B44" w:rsidRDefault="00FC1E0B">
            <w:r w:rsidRPr="00CF1B44">
              <w:t>Безвозмездные поступления</w:t>
            </w:r>
          </w:p>
        </w:tc>
        <w:tc>
          <w:tcPr>
            <w:tcW w:w="2393" w:type="dxa"/>
          </w:tcPr>
          <w:p w:rsidR="00FC1E0B" w:rsidRPr="00CF1B44" w:rsidRDefault="00F3078E">
            <w:r>
              <w:t>21463,1</w:t>
            </w:r>
          </w:p>
        </w:tc>
        <w:tc>
          <w:tcPr>
            <w:tcW w:w="2393" w:type="dxa"/>
          </w:tcPr>
          <w:p w:rsidR="00FC1E0B" w:rsidRPr="00CF1B44" w:rsidRDefault="00A54B62">
            <w:r>
              <w:t>14942,1</w:t>
            </w:r>
          </w:p>
        </w:tc>
        <w:tc>
          <w:tcPr>
            <w:tcW w:w="2393" w:type="dxa"/>
          </w:tcPr>
          <w:p w:rsidR="00FC1E0B" w:rsidRPr="00CF1B44" w:rsidRDefault="00A54B62">
            <w:r>
              <w:t>69,6</w:t>
            </w:r>
          </w:p>
        </w:tc>
      </w:tr>
      <w:tr w:rsidR="00FC1E0B" w:rsidRPr="00CF1B44" w:rsidTr="00FC1E0B">
        <w:tc>
          <w:tcPr>
            <w:tcW w:w="2392" w:type="dxa"/>
          </w:tcPr>
          <w:p w:rsidR="00FC1E0B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FC1E0B" w:rsidRPr="00CF1B44" w:rsidRDefault="00F3078E">
            <w:pPr>
              <w:rPr>
                <w:b/>
              </w:rPr>
            </w:pPr>
            <w:r>
              <w:rPr>
                <w:b/>
              </w:rPr>
              <w:t>123216,8</w:t>
            </w:r>
          </w:p>
        </w:tc>
        <w:tc>
          <w:tcPr>
            <w:tcW w:w="2393" w:type="dxa"/>
          </w:tcPr>
          <w:p w:rsidR="00FC1E0B" w:rsidRPr="00CF1B44" w:rsidRDefault="00A54B62">
            <w:pPr>
              <w:rPr>
                <w:b/>
              </w:rPr>
            </w:pPr>
            <w:r>
              <w:rPr>
                <w:b/>
              </w:rPr>
              <w:t>87724,8</w:t>
            </w:r>
          </w:p>
        </w:tc>
        <w:tc>
          <w:tcPr>
            <w:tcW w:w="2393" w:type="dxa"/>
          </w:tcPr>
          <w:p w:rsidR="00FC1E0B" w:rsidRPr="00CF1B44" w:rsidRDefault="00A54B62">
            <w:pPr>
              <w:rPr>
                <w:b/>
              </w:rPr>
            </w:pPr>
            <w:r>
              <w:rPr>
                <w:b/>
              </w:rPr>
              <w:t>71,2</w:t>
            </w:r>
          </w:p>
        </w:tc>
      </w:tr>
    </w:tbl>
    <w:p w:rsidR="00A06AF2" w:rsidRPr="00CF1B44" w:rsidRDefault="00A06AF2" w:rsidP="00A06AF2">
      <w:pPr>
        <w:spacing w:after="0" w:line="240" w:lineRule="auto"/>
        <w:jc w:val="center"/>
      </w:pPr>
    </w:p>
    <w:p w:rsidR="00FC1E0B" w:rsidRPr="00CF1B44" w:rsidRDefault="008C0552" w:rsidP="00A06AF2">
      <w:pPr>
        <w:spacing w:after="0" w:line="240" w:lineRule="auto"/>
        <w:jc w:val="center"/>
        <w:rPr>
          <w:b/>
        </w:rPr>
      </w:pPr>
      <w:r w:rsidRPr="00CF1B44">
        <w:rPr>
          <w:b/>
        </w:rPr>
        <w:t>Расходы</w:t>
      </w:r>
    </w:p>
    <w:p w:rsidR="00A06AF2" w:rsidRPr="00CF1B44" w:rsidRDefault="00A06AF2" w:rsidP="00A06AF2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8C0552" w:rsidRPr="00CF1B44" w:rsidTr="008C0552">
        <w:tc>
          <w:tcPr>
            <w:tcW w:w="2392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Наименование</w:t>
            </w:r>
          </w:p>
        </w:tc>
        <w:tc>
          <w:tcPr>
            <w:tcW w:w="2393" w:type="dxa"/>
          </w:tcPr>
          <w:p w:rsidR="00A06AF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Утверждено по бюджету</w:t>
            </w:r>
            <w:r w:rsidR="00A06AF2" w:rsidRPr="00CF1B44">
              <w:rPr>
                <w:i/>
                <w:sz w:val="20"/>
              </w:rPr>
              <w:t>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A06AF2" w:rsidRPr="00CF1B44" w:rsidRDefault="00A06AF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Исполнено на отчетную дату,</w:t>
            </w:r>
          </w:p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тыс. руб.</w:t>
            </w:r>
          </w:p>
        </w:tc>
        <w:tc>
          <w:tcPr>
            <w:tcW w:w="2393" w:type="dxa"/>
          </w:tcPr>
          <w:p w:rsidR="008C0552" w:rsidRPr="00CF1B44" w:rsidRDefault="008C0552" w:rsidP="00D311A7">
            <w:pPr>
              <w:rPr>
                <w:i/>
                <w:sz w:val="20"/>
              </w:rPr>
            </w:pPr>
            <w:r w:rsidRPr="00CF1B44">
              <w:rPr>
                <w:i/>
                <w:sz w:val="20"/>
              </w:rPr>
              <w:t>% исполнения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Общегосударственные вопросы</w:t>
            </w:r>
          </w:p>
        </w:tc>
        <w:tc>
          <w:tcPr>
            <w:tcW w:w="2393" w:type="dxa"/>
          </w:tcPr>
          <w:p w:rsidR="008C0552" w:rsidRPr="00CF1B44" w:rsidRDefault="00F3078E">
            <w:r>
              <w:t>28306,0</w:t>
            </w:r>
          </w:p>
        </w:tc>
        <w:tc>
          <w:tcPr>
            <w:tcW w:w="2393" w:type="dxa"/>
          </w:tcPr>
          <w:p w:rsidR="008C0552" w:rsidRPr="00CF1B44" w:rsidRDefault="00A54B62">
            <w:r>
              <w:t>19235,5</w:t>
            </w:r>
          </w:p>
        </w:tc>
        <w:tc>
          <w:tcPr>
            <w:tcW w:w="2393" w:type="dxa"/>
          </w:tcPr>
          <w:p w:rsidR="008C0552" w:rsidRPr="00CF1B44" w:rsidRDefault="00A54B62">
            <w:r>
              <w:t>68,0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Национальная безопасность и правоохранительная деятельность</w:t>
            </w:r>
          </w:p>
        </w:tc>
        <w:tc>
          <w:tcPr>
            <w:tcW w:w="2393" w:type="dxa"/>
          </w:tcPr>
          <w:p w:rsidR="008C0552" w:rsidRPr="00CF1B44" w:rsidRDefault="00F3078E">
            <w:r>
              <w:t>24,5</w:t>
            </w:r>
          </w:p>
        </w:tc>
        <w:tc>
          <w:tcPr>
            <w:tcW w:w="2393" w:type="dxa"/>
          </w:tcPr>
          <w:p w:rsidR="008C0552" w:rsidRPr="00CF1B44" w:rsidRDefault="00A54B62">
            <w:r>
              <w:t>21,6</w:t>
            </w:r>
          </w:p>
        </w:tc>
        <w:tc>
          <w:tcPr>
            <w:tcW w:w="2393" w:type="dxa"/>
          </w:tcPr>
          <w:p w:rsidR="008C0552" w:rsidRPr="00CF1B44" w:rsidRDefault="00A54B62">
            <w:r>
              <w:t>88,2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Жилищно-коммунальное хозяйство</w:t>
            </w:r>
          </w:p>
        </w:tc>
        <w:tc>
          <w:tcPr>
            <w:tcW w:w="2393" w:type="dxa"/>
          </w:tcPr>
          <w:p w:rsidR="008C0552" w:rsidRPr="00CF1B44" w:rsidRDefault="00F3078E">
            <w:r>
              <w:t>70075,0</w:t>
            </w:r>
          </w:p>
        </w:tc>
        <w:tc>
          <w:tcPr>
            <w:tcW w:w="2393" w:type="dxa"/>
          </w:tcPr>
          <w:p w:rsidR="008C0552" w:rsidRPr="00CF1B44" w:rsidRDefault="00A54B62">
            <w:r w:rsidRPr="00A54B62">
              <w:t>53387,3</w:t>
            </w:r>
          </w:p>
        </w:tc>
        <w:tc>
          <w:tcPr>
            <w:tcW w:w="2393" w:type="dxa"/>
          </w:tcPr>
          <w:p w:rsidR="008C0552" w:rsidRPr="00CF1B44" w:rsidRDefault="00A54B62">
            <w:r>
              <w:t>76,2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Образование</w:t>
            </w:r>
          </w:p>
        </w:tc>
        <w:tc>
          <w:tcPr>
            <w:tcW w:w="2393" w:type="dxa"/>
          </w:tcPr>
          <w:p w:rsidR="008C0552" w:rsidRPr="00CF1B44" w:rsidRDefault="00F3078E">
            <w:r>
              <w:t>2303,9</w:t>
            </w:r>
          </w:p>
        </w:tc>
        <w:tc>
          <w:tcPr>
            <w:tcW w:w="2393" w:type="dxa"/>
          </w:tcPr>
          <w:p w:rsidR="008C0552" w:rsidRPr="00CF1B44" w:rsidRDefault="00A54B62">
            <w:r>
              <w:t>1502,9</w:t>
            </w:r>
          </w:p>
        </w:tc>
        <w:tc>
          <w:tcPr>
            <w:tcW w:w="2393" w:type="dxa"/>
          </w:tcPr>
          <w:p w:rsidR="008C0552" w:rsidRPr="00CF1B44" w:rsidRDefault="00A54B62">
            <w:r>
              <w:t>65,2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Культура, кинематография</w:t>
            </w:r>
          </w:p>
        </w:tc>
        <w:tc>
          <w:tcPr>
            <w:tcW w:w="2393" w:type="dxa"/>
          </w:tcPr>
          <w:p w:rsidR="008C0552" w:rsidRPr="00CF1B44" w:rsidRDefault="00F3078E">
            <w:r>
              <w:t>3372,3</w:t>
            </w:r>
          </w:p>
        </w:tc>
        <w:tc>
          <w:tcPr>
            <w:tcW w:w="2393" w:type="dxa"/>
          </w:tcPr>
          <w:p w:rsidR="008C0552" w:rsidRPr="00CF1B44" w:rsidRDefault="00A54B62">
            <w:r>
              <w:t>2363,4</w:t>
            </w:r>
          </w:p>
        </w:tc>
        <w:tc>
          <w:tcPr>
            <w:tcW w:w="2393" w:type="dxa"/>
          </w:tcPr>
          <w:p w:rsidR="008C0552" w:rsidRPr="00CF1B44" w:rsidRDefault="00A54B62">
            <w:r>
              <w:t>70,1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Социальная политика</w:t>
            </w:r>
          </w:p>
        </w:tc>
        <w:tc>
          <w:tcPr>
            <w:tcW w:w="2393" w:type="dxa"/>
          </w:tcPr>
          <w:p w:rsidR="008C0552" w:rsidRPr="00CF1B44" w:rsidRDefault="00F3078E">
            <w:r>
              <w:t>17958,4</w:t>
            </w:r>
          </w:p>
        </w:tc>
        <w:tc>
          <w:tcPr>
            <w:tcW w:w="2393" w:type="dxa"/>
          </w:tcPr>
          <w:p w:rsidR="008C0552" w:rsidRPr="00CF1B44" w:rsidRDefault="00A54B62">
            <w:r>
              <w:t>11882,3</w:t>
            </w:r>
          </w:p>
        </w:tc>
        <w:tc>
          <w:tcPr>
            <w:tcW w:w="2393" w:type="dxa"/>
          </w:tcPr>
          <w:p w:rsidR="008C0552" w:rsidRPr="00CF1B44" w:rsidRDefault="00A54B62">
            <w:r>
              <w:t>66,2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Физическая культура и спорт</w:t>
            </w:r>
          </w:p>
        </w:tc>
        <w:tc>
          <w:tcPr>
            <w:tcW w:w="2393" w:type="dxa"/>
          </w:tcPr>
          <w:p w:rsidR="008C0552" w:rsidRPr="00CF1B44" w:rsidRDefault="00F3078E">
            <w:r>
              <w:t>331,3</w:t>
            </w:r>
          </w:p>
        </w:tc>
        <w:tc>
          <w:tcPr>
            <w:tcW w:w="2393" w:type="dxa"/>
          </w:tcPr>
          <w:p w:rsidR="008C0552" w:rsidRPr="00CF1B44" w:rsidRDefault="00A54B62">
            <w:r>
              <w:t>135,3</w:t>
            </w:r>
          </w:p>
        </w:tc>
        <w:tc>
          <w:tcPr>
            <w:tcW w:w="2393" w:type="dxa"/>
          </w:tcPr>
          <w:p w:rsidR="008C0552" w:rsidRPr="00CF1B44" w:rsidRDefault="00A54B62">
            <w:r>
              <w:t>40,8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r w:rsidRPr="00CF1B44">
              <w:t>Средства массовой информации</w:t>
            </w:r>
          </w:p>
        </w:tc>
        <w:tc>
          <w:tcPr>
            <w:tcW w:w="2393" w:type="dxa"/>
          </w:tcPr>
          <w:p w:rsidR="008C0552" w:rsidRPr="00CF1B44" w:rsidRDefault="00F3078E">
            <w:r>
              <w:t>1790,3</w:t>
            </w:r>
          </w:p>
        </w:tc>
        <w:tc>
          <w:tcPr>
            <w:tcW w:w="2393" w:type="dxa"/>
          </w:tcPr>
          <w:p w:rsidR="008C0552" w:rsidRPr="00CF1B44" w:rsidRDefault="00A54B62">
            <w:r>
              <w:t>1368,8</w:t>
            </w:r>
          </w:p>
        </w:tc>
        <w:tc>
          <w:tcPr>
            <w:tcW w:w="2393" w:type="dxa"/>
          </w:tcPr>
          <w:p w:rsidR="008C0552" w:rsidRPr="00CF1B44" w:rsidRDefault="00A54B62">
            <w:r>
              <w:t>76,5</w:t>
            </w:r>
          </w:p>
        </w:tc>
      </w:tr>
      <w:tr w:rsidR="008C0552" w:rsidRPr="00CF1B44" w:rsidTr="008C0552">
        <w:tc>
          <w:tcPr>
            <w:tcW w:w="2392" w:type="dxa"/>
          </w:tcPr>
          <w:p w:rsidR="008C0552" w:rsidRPr="00CF1B44" w:rsidRDefault="008C0552">
            <w:pPr>
              <w:rPr>
                <w:b/>
              </w:rPr>
            </w:pPr>
            <w:r w:rsidRPr="00CF1B4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8C0552" w:rsidRPr="00CF1B44" w:rsidRDefault="00F3078E">
            <w:pPr>
              <w:rPr>
                <w:b/>
              </w:rPr>
            </w:pPr>
            <w:r>
              <w:rPr>
                <w:b/>
              </w:rPr>
              <w:t>124161,7</w:t>
            </w:r>
          </w:p>
        </w:tc>
        <w:tc>
          <w:tcPr>
            <w:tcW w:w="2393" w:type="dxa"/>
          </w:tcPr>
          <w:p w:rsidR="008C0552" w:rsidRPr="00CF1B44" w:rsidRDefault="00A54B62">
            <w:pPr>
              <w:rPr>
                <w:b/>
              </w:rPr>
            </w:pPr>
            <w:r>
              <w:rPr>
                <w:b/>
              </w:rPr>
              <w:t>89897,1</w:t>
            </w:r>
          </w:p>
        </w:tc>
        <w:tc>
          <w:tcPr>
            <w:tcW w:w="2393" w:type="dxa"/>
          </w:tcPr>
          <w:p w:rsidR="008C0552" w:rsidRPr="00CF1B44" w:rsidRDefault="00A54B62">
            <w:pPr>
              <w:rPr>
                <w:b/>
              </w:rPr>
            </w:pPr>
            <w:r>
              <w:rPr>
                <w:b/>
              </w:rPr>
              <w:t>72,4</w:t>
            </w:r>
          </w:p>
        </w:tc>
      </w:tr>
    </w:tbl>
    <w:p w:rsidR="008C0552" w:rsidRDefault="008C0552"/>
    <w:tbl>
      <w:tblPr>
        <w:tblStyle w:val="a3"/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DD0E1C" w:rsidTr="00DD0E1C">
        <w:tc>
          <w:tcPr>
            <w:tcW w:w="2392" w:type="dxa"/>
          </w:tcPr>
          <w:p w:rsidR="00DD0E1C" w:rsidRDefault="00DD0E1C">
            <w:r w:rsidRPr="00DD0E1C">
              <w:t>Превышение доходов над расходами (дефицит</w:t>
            </w:r>
            <w:proofErr w:type="gramStart"/>
            <w:r w:rsidRPr="00DD0E1C">
              <w:t xml:space="preserve"> (-)/</w:t>
            </w:r>
            <w:proofErr w:type="gramEnd"/>
            <w:r w:rsidRPr="00DD0E1C">
              <w:t>профицит (+))</w:t>
            </w:r>
          </w:p>
        </w:tc>
        <w:tc>
          <w:tcPr>
            <w:tcW w:w="2393" w:type="dxa"/>
          </w:tcPr>
          <w:p w:rsidR="00DD0E1C" w:rsidRDefault="00DD0E1C">
            <w:r>
              <w:t>-944,9</w:t>
            </w:r>
          </w:p>
        </w:tc>
        <w:tc>
          <w:tcPr>
            <w:tcW w:w="2393" w:type="dxa"/>
          </w:tcPr>
          <w:p w:rsidR="00DD0E1C" w:rsidRDefault="00A54B62">
            <w:r>
              <w:t>-2172,3</w:t>
            </w:r>
          </w:p>
        </w:tc>
        <w:tc>
          <w:tcPr>
            <w:tcW w:w="2393" w:type="dxa"/>
          </w:tcPr>
          <w:p w:rsidR="00DD0E1C" w:rsidRDefault="00DD0E1C"/>
        </w:tc>
      </w:tr>
    </w:tbl>
    <w:p w:rsidR="00DD0E1C" w:rsidRDefault="00DD0E1C"/>
    <w:sectPr w:rsidR="00DD0E1C" w:rsidSect="00DD0E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C1E0B"/>
    <w:rsid w:val="00087746"/>
    <w:rsid w:val="001701EB"/>
    <w:rsid w:val="00193801"/>
    <w:rsid w:val="001D6634"/>
    <w:rsid w:val="002246C2"/>
    <w:rsid w:val="00224C67"/>
    <w:rsid w:val="002F6F88"/>
    <w:rsid w:val="003F4033"/>
    <w:rsid w:val="00403765"/>
    <w:rsid w:val="00420931"/>
    <w:rsid w:val="00425692"/>
    <w:rsid w:val="00454881"/>
    <w:rsid w:val="004E3D31"/>
    <w:rsid w:val="004F11C4"/>
    <w:rsid w:val="004F3D4B"/>
    <w:rsid w:val="00506017"/>
    <w:rsid w:val="006A4A09"/>
    <w:rsid w:val="006B6C91"/>
    <w:rsid w:val="007445A8"/>
    <w:rsid w:val="008634F5"/>
    <w:rsid w:val="008C0552"/>
    <w:rsid w:val="0097277E"/>
    <w:rsid w:val="009D0402"/>
    <w:rsid w:val="00A06AF2"/>
    <w:rsid w:val="00A54B62"/>
    <w:rsid w:val="00AC289D"/>
    <w:rsid w:val="00AD5E34"/>
    <w:rsid w:val="00B57495"/>
    <w:rsid w:val="00B64C91"/>
    <w:rsid w:val="00BB2260"/>
    <w:rsid w:val="00C117A8"/>
    <w:rsid w:val="00CF1B44"/>
    <w:rsid w:val="00D75BB6"/>
    <w:rsid w:val="00D916D6"/>
    <w:rsid w:val="00DD0E1C"/>
    <w:rsid w:val="00E127CA"/>
    <w:rsid w:val="00E8095F"/>
    <w:rsid w:val="00E95A79"/>
    <w:rsid w:val="00F3078E"/>
    <w:rsid w:val="00FB3BB3"/>
    <w:rsid w:val="00FC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B31D7-298F-4288-9982-4E75801A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Колобова Т.О.</dc:creator>
  <cp:lastModifiedBy>Колобова Т.О.</cp:lastModifiedBy>
  <cp:revision>3</cp:revision>
  <dcterms:created xsi:type="dcterms:W3CDTF">2016-10-05T06:14:00Z</dcterms:created>
  <dcterms:modified xsi:type="dcterms:W3CDTF">2016-10-05T06:23:00Z</dcterms:modified>
</cp:coreProperties>
</file>