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01329710"/>
    <w:bookmarkStart w:id="1" w:name="_MON_1201331860"/>
    <w:bookmarkStart w:id="2" w:name="_MON_1359810483"/>
    <w:bookmarkEnd w:id="0"/>
    <w:bookmarkEnd w:id="1"/>
    <w:bookmarkEnd w:id="2"/>
    <w:bookmarkStart w:id="3" w:name="_MON_1199105559"/>
    <w:bookmarkEnd w:id="3"/>
    <w:p w:rsidR="002968F3" w:rsidRPr="00616698" w:rsidRDefault="004F262F" w:rsidP="00616698">
      <w:pPr>
        <w:pStyle w:val="a3"/>
        <w:spacing w:line="240" w:lineRule="auto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pt;height:104.8pt" o:ole="" fillcolor="window">
            <v:imagedata r:id="rId6" o:title=""/>
          </v:shape>
          <o:OLEObject Type="Embed" ProgID="Word.Picture.8" ShapeID="_x0000_i1025" DrawAspect="Content" ObjectID="_1559462054" r:id="rId7"/>
        </w:object>
      </w:r>
    </w:p>
    <w:p w:rsidR="002968F3" w:rsidRDefault="002968F3" w:rsidP="00F370C1">
      <w:pPr>
        <w:pStyle w:val="2"/>
        <w:spacing w:line="840" w:lineRule="auto"/>
      </w:pPr>
      <w:r>
        <w:t>ПОСТАНОВЛЕНИЕ</w:t>
      </w:r>
    </w:p>
    <w:p w:rsidR="002968F3" w:rsidRDefault="00F5032A" w:rsidP="00105359">
      <w:pPr>
        <w:pStyle w:val="3"/>
        <w:tabs>
          <w:tab w:val="center" w:pos="4960"/>
          <w:tab w:val="left" w:pos="7913"/>
        </w:tabs>
        <w:spacing w:line="480" w:lineRule="auto"/>
        <w:jc w:val="both"/>
      </w:pPr>
      <w:r>
        <w:t>30</w:t>
      </w:r>
      <w:r w:rsidR="00506EA2">
        <w:t>.</w:t>
      </w:r>
      <w:r w:rsidR="00A80B18">
        <w:t>0</w:t>
      </w:r>
      <w:r>
        <w:t>5</w:t>
      </w:r>
      <w:r w:rsidR="00394F8C">
        <w:t>.20</w:t>
      </w:r>
      <w:r w:rsidR="00506EA2">
        <w:t>1</w:t>
      </w:r>
      <w:r>
        <w:t>7</w:t>
      </w:r>
      <w:r w:rsidR="004F262F">
        <w:t xml:space="preserve"> г.</w:t>
      </w:r>
      <w:r w:rsidR="004F262F">
        <w:tab/>
        <w:t xml:space="preserve">№ </w:t>
      </w:r>
      <w:r w:rsidR="00D14C94">
        <w:t>1</w:t>
      </w:r>
      <w:r w:rsidR="003C2852">
        <w:t>47</w:t>
      </w:r>
      <w:r w:rsidR="00BE28F0">
        <w:t>-</w:t>
      </w:r>
      <w:r w:rsidR="001763CB">
        <w:t>а</w:t>
      </w:r>
      <w:r w:rsidR="004F262F">
        <w:tab/>
        <w:t>Санкт-Петербург</w:t>
      </w:r>
    </w:p>
    <w:p w:rsidR="00794EF2" w:rsidRDefault="00BE28F0" w:rsidP="00176F79">
      <w:pPr>
        <w:rPr>
          <w:sz w:val="24"/>
        </w:rPr>
      </w:pPr>
      <w:r>
        <w:rPr>
          <w:sz w:val="24"/>
        </w:rPr>
        <w:t>О внесении изменений в</w:t>
      </w:r>
      <w:r w:rsidR="00BB26FD">
        <w:rPr>
          <w:sz w:val="24"/>
        </w:rPr>
        <w:br/>
        <w:t>Поряд</w:t>
      </w:r>
      <w:r>
        <w:rPr>
          <w:sz w:val="24"/>
        </w:rPr>
        <w:t>ок</w:t>
      </w:r>
      <w:r w:rsidR="00BB26FD">
        <w:rPr>
          <w:sz w:val="24"/>
        </w:rPr>
        <w:t xml:space="preserve"> </w:t>
      </w:r>
      <w:r w:rsidR="009D6AEC">
        <w:rPr>
          <w:sz w:val="24"/>
        </w:rPr>
        <w:t>и сроки составления</w:t>
      </w:r>
      <w:r w:rsidR="009D6AEC">
        <w:rPr>
          <w:sz w:val="24"/>
        </w:rPr>
        <w:br/>
        <w:t>проекта местного бюджета</w:t>
      </w:r>
      <w:r w:rsidR="00BB26FD">
        <w:rPr>
          <w:sz w:val="24"/>
        </w:rPr>
        <w:br/>
      </w:r>
      <w:r w:rsidR="009D6AEC">
        <w:rPr>
          <w:sz w:val="24"/>
        </w:rPr>
        <w:t xml:space="preserve">в </w:t>
      </w:r>
      <w:r w:rsidR="00BB26FD">
        <w:rPr>
          <w:sz w:val="24"/>
        </w:rPr>
        <w:t>муниципально</w:t>
      </w:r>
      <w:r w:rsidR="009D6AEC">
        <w:rPr>
          <w:sz w:val="24"/>
        </w:rPr>
        <w:t>м</w:t>
      </w:r>
      <w:r w:rsidR="00BB26FD">
        <w:rPr>
          <w:sz w:val="24"/>
        </w:rPr>
        <w:t xml:space="preserve"> образовани</w:t>
      </w:r>
      <w:r w:rsidR="009D6AEC">
        <w:rPr>
          <w:sz w:val="24"/>
        </w:rPr>
        <w:t>и</w:t>
      </w:r>
      <w:r w:rsidR="00BB26FD">
        <w:rPr>
          <w:sz w:val="24"/>
        </w:rPr>
        <w:br/>
        <w:t>Финляндский округ</w:t>
      </w:r>
      <w:r w:rsidR="0024228D">
        <w:rPr>
          <w:sz w:val="24"/>
        </w:rPr>
        <w:t xml:space="preserve"> </w:t>
      </w:r>
    </w:p>
    <w:p w:rsidR="00176F79" w:rsidRDefault="00176F79" w:rsidP="00176F79">
      <w:pPr>
        <w:rPr>
          <w:sz w:val="24"/>
        </w:rPr>
      </w:pPr>
    </w:p>
    <w:p w:rsidR="00BB26FD" w:rsidRDefault="00923A2A" w:rsidP="00105359">
      <w:pPr>
        <w:pStyle w:val="a3"/>
        <w:spacing w:line="240" w:lineRule="auto"/>
        <w:ind w:firstLine="567"/>
      </w:pPr>
      <w:r w:rsidRPr="004F262F">
        <w:t>В соответствии с</w:t>
      </w:r>
      <w:r w:rsidR="00AA6EDA">
        <w:t xml:space="preserve"> </w:t>
      </w:r>
      <w:r w:rsidR="00A80B18">
        <w:t xml:space="preserve">ст. </w:t>
      </w:r>
      <w:r w:rsidR="00BB26FD">
        <w:t>1</w:t>
      </w:r>
      <w:r w:rsidR="009D6AEC">
        <w:t>69</w:t>
      </w:r>
      <w:r w:rsidR="00A80B18">
        <w:t xml:space="preserve"> </w:t>
      </w:r>
      <w:r w:rsidR="009D6AEC">
        <w:t>Бюджетного кодекса Российской Федерации</w:t>
      </w:r>
      <w:r w:rsidR="00544A03">
        <w:t xml:space="preserve">, </w:t>
      </w:r>
      <w:r w:rsidR="009D6AEC">
        <w:t xml:space="preserve">ст. 12 </w:t>
      </w:r>
      <w:r w:rsidR="00BB26FD">
        <w:t>Положени</w:t>
      </w:r>
      <w:r w:rsidR="009D6AEC">
        <w:t>я</w:t>
      </w:r>
      <w:r w:rsidR="00BB26FD">
        <w:t xml:space="preserve"> </w:t>
      </w:r>
      <w:r w:rsidR="009D6AEC">
        <w:t>«О</w:t>
      </w:r>
      <w:r w:rsidR="00BB26FD">
        <w:t xml:space="preserve"> бюджетном процессе в</w:t>
      </w:r>
      <w:r w:rsidR="00410DCB">
        <w:t> </w:t>
      </w:r>
      <w:r w:rsidR="00BB26FD">
        <w:t>муниципальном образовании муниципального округа Финляндский округ</w:t>
      </w:r>
      <w:r w:rsidR="009D6AEC">
        <w:t>»</w:t>
      </w:r>
      <w:r w:rsidR="00BB26FD">
        <w:t>,</w:t>
      </w:r>
    </w:p>
    <w:p w:rsidR="0084389D" w:rsidRDefault="004F262F" w:rsidP="00BB26FD">
      <w:pPr>
        <w:pStyle w:val="a3"/>
        <w:spacing w:line="240" w:lineRule="auto"/>
      </w:pPr>
      <w:r>
        <w:rPr>
          <w:szCs w:val="24"/>
        </w:rPr>
        <w:t>Местная</w:t>
      </w:r>
      <w:r w:rsidR="001763CB">
        <w:rPr>
          <w:szCs w:val="24"/>
        </w:rPr>
        <w:t xml:space="preserve"> </w:t>
      </w:r>
      <w:r>
        <w:rPr>
          <w:szCs w:val="24"/>
        </w:rPr>
        <w:t>администрация муниципального образования Финляндский округ</w:t>
      </w:r>
    </w:p>
    <w:p w:rsidR="002968F3" w:rsidRDefault="002968F3" w:rsidP="00105359">
      <w:pPr>
        <w:pStyle w:val="a3"/>
        <w:spacing w:line="480" w:lineRule="auto"/>
      </w:pPr>
      <w:r>
        <w:t>ПОСТАНОВЛЯ</w:t>
      </w:r>
      <w:r w:rsidR="004F262F">
        <w:t>ЕТ</w:t>
      </w:r>
      <w:r>
        <w:t>:</w:t>
      </w:r>
    </w:p>
    <w:p w:rsidR="0051074B" w:rsidRDefault="00013560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>
        <w:rPr>
          <w:sz w:val="24"/>
        </w:rPr>
        <w:t>Внести изменения в П</w:t>
      </w:r>
      <w:r w:rsidR="00BB26FD" w:rsidRPr="00BB26FD">
        <w:rPr>
          <w:sz w:val="24"/>
        </w:rPr>
        <w:t xml:space="preserve">орядок </w:t>
      </w:r>
      <w:r w:rsidR="009D6AEC">
        <w:rPr>
          <w:sz w:val="24"/>
        </w:rPr>
        <w:t>и сроки составления проекта местного бюджета в муниципальном образовании Финляндский округ</w:t>
      </w:r>
      <w:r>
        <w:rPr>
          <w:sz w:val="24"/>
        </w:rPr>
        <w:t xml:space="preserve">, утвержденный постановлением Местной администрации муниципального образования Финляндский округ от </w:t>
      </w:r>
      <w:r w:rsidR="009D6AEC">
        <w:rPr>
          <w:sz w:val="24"/>
        </w:rPr>
        <w:t>25</w:t>
      </w:r>
      <w:r>
        <w:rPr>
          <w:sz w:val="24"/>
        </w:rPr>
        <w:t>.0</w:t>
      </w:r>
      <w:r w:rsidR="009D6AEC">
        <w:rPr>
          <w:sz w:val="24"/>
        </w:rPr>
        <w:t>6</w:t>
      </w:r>
      <w:r>
        <w:rPr>
          <w:sz w:val="24"/>
        </w:rPr>
        <w:t>.201</w:t>
      </w:r>
      <w:r w:rsidR="009D6AEC">
        <w:rPr>
          <w:sz w:val="24"/>
        </w:rPr>
        <w:t>5</w:t>
      </w:r>
      <w:r>
        <w:rPr>
          <w:sz w:val="24"/>
        </w:rPr>
        <w:t xml:space="preserve"> г. № 1</w:t>
      </w:r>
      <w:r w:rsidR="009D6AEC">
        <w:rPr>
          <w:sz w:val="24"/>
        </w:rPr>
        <w:t>68</w:t>
      </w:r>
      <w:r>
        <w:rPr>
          <w:sz w:val="24"/>
        </w:rPr>
        <w:t xml:space="preserve">-а, изложив </w:t>
      </w:r>
      <w:r w:rsidR="00BE28F0">
        <w:rPr>
          <w:sz w:val="24"/>
        </w:rPr>
        <w:t>его в новой редакции согласно приложению</w:t>
      </w:r>
      <w:r>
        <w:rPr>
          <w:sz w:val="24"/>
        </w:rPr>
        <w:t xml:space="preserve"> к настоящему постановлению.</w:t>
      </w:r>
    </w:p>
    <w:p w:rsidR="0097660E" w:rsidRDefault="0097660E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 w:rsidRPr="00181427">
        <w:rPr>
          <w:sz w:val="24"/>
        </w:rPr>
        <w:t>Контроль за исполнением</w:t>
      </w:r>
      <w:r w:rsidRPr="0052098A">
        <w:rPr>
          <w:sz w:val="24"/>
        </w:rPr>
        <w:t xml:space="preserve"> настоящего постановления возложить </w:t>
      </w:r>
      <w:r w:rsidR="00181427">
        <w:rPr>
          <w:sz w:val="24"/>
        </w:rPr>
        <w:t>главу Местной администрации</w:t>
      </w:r>
      <w:r w:rsidRPr="0052098A">
        <w:rPr>
          <w:sz w:val="24"/>
        </w:rPr>
        <w:t>.</w:t>
      </w:r>
    </w:p>
    <w:p w:rsidR="00181427" w:rsidRPr="00BD62A4" w:rsidRDefault="00181427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 w:rsidRPr="00BD62A4">
        <w:rPr>
          <w:sz w:val="24"/>
        </w:rPr>
        <w:t>Настоящее постановление вступает в силу с момента его принятия.</w:t>
      </w:r>
    </w:p>
    <w:p w:rsidR="00105359" w:rsidRDefault="00181427" w:rsidP="00A61B24">
      <w:pPr>
        <w:spacing w:before="720"/>
        <w:jc w:val="both"/>
      </w:pPr>
      <w:r>
        <w:rPr>
          <w:sz w:val="24"/>
        </w:rPr>
        <w:t>Г</w:t>
      </w:r>
      <w:r w:rsidR="00155BA1" w:rsidRPr="00ED76C1">
        <w:rPr>
          <w:sz w:val="24"/>
        </w:rPr>
        <w:t>лав</w:t>
      </w:r>
      <w:r>
        <w:rPr>
          <w:sz w:val="24"/>
        </w:rPr>
        <w:t>а</w:t>
      </w:r>
      <w:r w:rsidR="004F262F" w:rsidRPr="00ED76C1">
        <w:rPr>
          <w:sz w:val="24"/>
        </w:rPr>
        <w:t> </w:t>
      </w:r>
      <w:r w:rsidR="003208AF" w:rsidRPr="00ED76C1">
        <w:rPr>
          <w:sz w:val="24"/>
        </w:rPr>
        <w:t>М</w:t>
      </w:r>
      <w:r w:rsidR="00155BA1" w:rsidRPr="00ED76C1">
        <w:rPr>
          <w:sz w:val="24"/>
        </w:rPr>
        <w:t>естной</w:t>
      </w:r>
      <w:r w:rsidR="004F262F" w:rsidRPr="00ED76C1">
        <w:rPr>
          <w:sz w:val="24"/>
        </w:rPr>
        <w:t> </w:t>
      </w:r>
      <w:r w:rsidR="00155BA1" w:rsidRPr="00ED76C1">
        <w:rPr>
          <w:sz w:val="24"/>
        </w:rPr>
        <w:t xml:space="preserve">администрации </w:t>
      </w:r>
      <w:r w:rsidR="00013560">
        <w:rPr>
          <w:sz w:val="24"/>
        </w:rPr>
        <w:t>Т.В.Демидова</w:t>
      </w:r>
      <w:r w:rsidR="004F262F">
        <w:br/>
      </w:r>
    </w:p>
    <w:p w:rsidR="00416BB1" w:rsidRDefault="00416BB1" w:rsidP="00A61B24">
      <w:pPr>
        <w:spacing w:before="720"/>
        <w:jc w:val="both"/>
      </w:pPr>
    </w:p>
    <w:p w:rsidR="00A960FF" w:rsidRDefault="00A960FF" w:rsidP="00A960FF">
      <w:pPr>
        <w:jc w:val="both"/>
      </w:pPr>
    </w:p>
    <w:p w:rsidR="00A960FF" w:rsidRDefault="00A960FF" w:rsidP="00A960FF">
      <w:pPr>
        <w:jc w:val="both"/>
      </w:pPr>
    </w:p>
    <w:p w:rsidR="00A960FF" w:rsidRDefault="00A960FF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9D6AEC" w:rsidRDefault="009D6AEC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105359" w:rsidRDefault="00105359" w:rsidP="00105359">
      <w:pPr>
        <w:jc w:val="both"/>
      </w:pPr>
      <w:r>
        <w:t>Т.О.Колобова</w:t>
      </w:r>
    </w:p>
    <w:p w:rsidR="00506EA2" w:rsidRDefault="00105359" w:rsidP="00105359">
      <w:r>
        <w:t>291-2</w:t>
      </w:r>
      <w:r w:rsidR="00013560">
        <w:t>3</w:t>
      </w:r>
      <w:r>
        <w:t>-</w:t>
      </w:r>
      <w:r w:rsidR="00013560">
        <w:t>41</w:t>
      </w:r>
    </w:p>
    <w:p w:rsidR="009D6AEC" w:rsidRPr="00D62D9B" w:rsidRDefault="00BD62A4" w:rsidP="009D6AEC">
      <w:pPr>
        <w:jc w:val="right"/>
      </w:pPr>
      <w:r>
        <w:rPr>
          <w:sz w:val="24"/>
          <w:szCs w:val="24"/>
        </w:rPr>
        <w:br w:type="page"/>
      </w:r>
      <w:r w:rsidR="009D6AEC" w:rsidRPr="00D62D9B">
        <w:lastRenderedPageBreak/>
        <w:t>Приложение</w:t>
      </w:r>
    </w:p>
    <w:p w:rsidR="009D6AEC" w:rsidRPr="00D62D9B" w:rsidRDefault="009D6AEC" w:rsidP="009D6AEC">
      <w:pPr>
        <w:jc w:val="right"/>
      </w:pPr>
      <w:r w:rsidRPr="00D62D9B">
        <w:t>к постановлению</w:t>
      </w:r>
      <w:r>
        <w:br/>
      </w:r>
      <w:r w:rsidRPr="00D62D9B">
        <w:t>Местной администрации</w:t>
      </w:r>
    </w:p>
    <w:p w:rsidR="009D6AEC" w:rsidRPr="00D62D9B" w:rsidRDefault="009D6AEC" w:rsidP="009D6AEC">
      <w:pPr>
        <w:jc w:val="right"/>
      </w:pPr>
      <w:r w:rsidRPr="00D62D9B">
        <w:t>муниципального образования</w:t>
      </w:r>
    </w:p>
    <w:p w:rsidR="009D6AEC" w:rsidRPr="00D62D9B" w:rsidRDefault="009D6AEC" w:rsidP="009D6AEC">
      <w:pPr>
        <w:jc w:val="right"/>
      </w:pPr>
      <w:r w:rsidRPr="00D62D9B">
        <w:t>Финляндский округ</w:t>
      </w:r>
    </w:p>
    <w:p w:rsidR="009D6AEC" w:rsidRPr="00D62D9B" w:rsidRDefault="009D6AEC" w:rsidP="009D6AEC">
      <w:pPr>
        <w:jc w:val="right"/>
      </w:pPr>
      <w:r w:rsidRPr="00D62D9B">
        <w:t xml:space="preserve">от </w:t>
      </w:r>
      <w:r w:rsidR="00F5032A">
        <w:t>30</w:t>
      </w:r>
      <w:r w:rsidRPr="00D62D9B">
        <w:t>.0</w:t>
      </w:r>
      <w:r w:rsidR="00F5032A">
        <w:t>5</w:t>
      </w:r>
      <w:r w:rsidRPr="00D62D9B">
        <w:t>.201</w:t>
      </w:r>
      <w:r w:rsidR="00F5032A">
        <w:t>7</w:t>
      </w:r>
      <w:r w:rsidRPr="00D62D9B">
        <w:t xml:space="preserve"> г. № 1</w:t>
      </w:r>
      <w:r>
        <w:t>47</w:t>
      </w:r>
      <w:r w:rsidRPr="00D62D9B">
        <w:t>-а</w:t>
      </w:r>
    </w:p>
    <w:p w:rsidR="009D6AEC" w:rsidRPr="00D62D9B" w:rsidRDefault="009D6AEC" w:rsidP="009D6AEC">
      <w:pPr>
        <w:jc w:val="right"/>
      </w:pPr>
    </w:p>
    <w:p w:rsidR="009D6AEC" w:rsidRPr="00D62D9B" w:rsidRDefault="009D6AEC" w:rsidP="009D6AEC">
      <w:pPr>
        <w:jc w:val="right"/>
      </w:pPr>
    </w:p>
    <w:p w:rsidR="009D6AEC" w:rsidRPr="009D6AEC" w:rsidRDefault="009D6AEC" w:rsidP="009D6AEC">
      <w:pPr>
        <w:pStyle w:val="1"/>
        <w:jc w:val="center"/>
        <w:rPr>
          <w:b/>
          <w:bCs/>
          <w:szCs w:val="24"/>
        </w:rPr>
      </w:pPr>
      <w:bookmarkStart w:id="4" w:name="_Toc278358194"/>
      <w:bookmarkStart w:id="5" w:name="_Toc278358653"/>
      <w:bookmarkStart w:id="6" w:name="_Toc278358774"/>
      <w:r w:rsidRPr="009D6AEC">
        <w:rPr>
          <w:b/>
          <w:szCs w:val="24"/>
        </w:rPr>
        <w:t xml:space="preserve">Порядок и сроки составления </w:t>
      </w:r>
      <w:bookmarkStart w:id="7" w:name="_Toc278358195"/>
      <w:bookmarkEnd w:id="4"/>
      <w:r w:rsidRPr="009D6AEC">
        <w:rPr>
          <w:b/>
          <w:szCs w:val="24"/>
        </w:rPr>
        <w:t>проекта местного бюджета</w:t>
      </w:r>
      <w:r w:rsidRPr="009D6AEC">
        <w:rPr>
          <w:b/>
          <w:szCs w:val="24"/>
        </w:rPr>
        <w:br/>
        <w:t>в муниципальном образовании</w:t>
      </w:r>
      <w:bookmarkEnd w:id="7"/>
      <w:r w:rsidRPr="009D6AEC">
        <w:rPr>
          <w:b/>
          <w:szCs w:val="24"/>
        </w:rPr>
        <w:t xml:space="preserve"> </w:t>
      </w:r>
      <w:bookmarkStart w:id="8" w:name="_Toc278358196"/>
      <w:r w:rsidRPr="009D6AEC">
        <w:rPr>
          <w:b/>
          <w:szCs w:val="24"/>
        </w:rPr>
        <w:t>Финляндский округ</w:t>
      </w:r>
      <w:bookmarkEnd w:id="5"/>
      <w:bookmarkEnd w:id="6"/>
      <w:bookmarkEnd w:id="8"/>
    </w:p>
    <w:p w:rsidR="009D6AEC" w:rsidRPr="009D6AEC" w:rsidRDefault="009D6AEC" w:rsidP="009D6AEC">
      <w:pPr>
        <w:ind w:firstLine="567"/>
        <w:jc w:val="center"/>
        <w:rPr>
          <w:b/>
          <w:sz w:val="24"/>
          <w:szCs w:val="24"/>
        </w:rPr>
      </w:pPr>
    </w:p>
    <w:p w:rsidR="009D6AEC" w:rsidRPr="009D6AEC" w:rsidRDefault="009D6AEC" w:rsidP="009D6AEC">
      <w:pPr>
        <w:pStyle w:val="1"/>
        <w:jc w:val="center"/>
        <w:rPr>
          <w:b/>
          <w:bCs/>
          <w:szCs w:val="24"/>
        </w:rPr>
      </w:pPr>
      <w:r w:rsidRPr="009D6AEC">
        <w:rPr>
          <w:b/>
          <w:szCs w:val="24"/>
        </w:rPr>
        <w:t>I. Общие положения</w:t>
      </w:r>
    </w:p>
    <w:p w:rsidR="009D6AEC" w:rsidRPr="009D6AEC" w:rsidRDefault="009D6AEC" w:rsidP="009D6AEC">
      <w:pPr>
        <w:rPr>
          <w:sz w:val="24"/>
          <w:szCs w:val="24"/>
        </w:rPr>
      </w:pPr>
    </w:p>
    <w:p w:rsidR="009D6AEC" w:rsidRPr="009D6AEC" w:rsidRDefault="009D6AEC" w:rsidP="009D6AEC">
      <w:pPr>
        <w:pStyle w:val="1"/>
        <w:ind w:firstLine="567"/>
        <w:rPr>
          <w:b/>
          <w:bCs/>
          <w:szCs w:val="24"/>
        </w:rPr>
      </w:pPr>
      <w:r w:rsidRPr="009D6AEC">
        <w:rPr>
          <w:szCs w:val="24"/>
        </w:rPr>
        <w:t>Настоящий Порядок в соответствии с Бюджетным кодексом Российской Федерации, Положением «О бюджетном процессе в муниципальном образовании муниципального округа Финляндский округ» устанавливает и определяет порядок и сроки составления проекта местного бюджета муниципального образования Финляндский округ (далее – муниципальное образование).</w:t>
      </w:r>
      <w:bookmarkStart w:id="9" w:name="_Toc278358199"/>
      <w:bookmarkStart w:id="10" w:name="_Toc278358656"/>
      <w:bookmarkStart w:id="11" w:name="_Toc278358777"/>
    </w:p>
    <w:bookmarkEnd w:id="9"/>
    <w:bookmarkEnd w:id="10"/>
    <w:bookmarkEnd w:id="11"/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 xml:space="preserve"> Составление проекта местного бюджета - исключительная прерогатива Местной администрации муниципального образования (далее – Местная администрация). Непосредственное составление проекта местного бюджета осуществляется финансовым органом муниципального образования.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 xml:space="preserve"> Проект местного бюджета составляется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образования.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 xml:space="preserve"> Финансовый год соответствует календарному году и длится с 01 января по 31 декабря.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 xml:space="preserve"> Проект местного бюджета составляется на основе прогноза социально-экономического развития муниципального образования в целях финансового обеспечения расходных обязательств муниципального образования.</w:t>
      </w:r>
    </w:p>
    <w:p w:rsidR="009D6AEC" w:rsidRPr="009D6AEC" w:rsidRDefault="009D6AEC" w:rsidP="009D6AEC">
      <w:pPr>
        <w:ind w:firstLine="567"/>
        <w:rPr>
          <w:sz w:val="24"/>
          <w:szCs w:val="24"/>
        </w:rPr>
      </w:pPr>
      <w:r w:rsidRPr="009D6AEC">
        <w:rPr>
          <w:sz w:val="24"/>
          <w:szCs w:val="24"/>
        </w:rPr>
        <w:t xml:space="preserve"> Составление проекта бюджета основывается на: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основных </w:t>
      </w:r>
      <w:hyperlink r:id="rId8" w:tooltip="&quot;Основные направления бюджетной политики на 2015 год и на плановый период 2016 и 2017 годов&quot;" w:history="1">
        <w:r w:rsidRPr="009D6AEC">
          <w:rPr>
            <w:sz w:val="24"/>
            <w:szCs w:val="24"/>
          </w:rPr>
          <w:t>направлениях</w:t>
        </w:r>
      </w:hyperlink>
      <w:r w:rsidRPr="009D6AEC">
        <w:rPr>
          <w:sz w:val="24"/>
          <w:szCs w:val="24"/>
        </w:rPr>
        <w:t> бюджетной политики и основных </w:t>
      </w:r>
      <w:hyperlink r:id="rId9" w:tooltip="&quot;Основные направления налоговой политики на 2015 год и плановый период 2016 и 2017 годов&quot;&#10;(одобрены Правительством РФ 01.07.2014)" w:history="1">
        <w:r w:rsidRPr="009D6AEC">
          <w:rPr>
            <w:sz w:val="24"/>
            <w:szCs w:val="24"/>
          </w:rPr>
          <w:t>направлениях</w:t>
        </w:r>
      </w:hyperlink>
      <w:r w:rsidRPr="009D6AEC">
        <w:rPr>
          <w:sz w:val="24"/>
          <w:szCs w:val="24"/>
        </w:rPr>
        <w:t> налоговой политики;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 xml:space="preserve">основных направлениях </w:t>
      </w:r>
      <w:proofErr w:type="spellStart"/>
      <w:r w:rsidRPr="009D6AEC">
        <w:rPr>
          <w:sz w:val="24"/>
          <w:szCs w:val="24"/>
        </w:rPr>
        <w:t>таможенно-тарифной</w:t>
      </w:r>
      <w:proofErr w:type="spellEnd"/>
      <w:r w:rsidRPr="009D6AEC">
        <w:rPr>
          <w:sz w:val="24"/>
          <w:szCs w:val="24"/>
        </w:rPr>
        <w:t xml:space="preserve"> политики Российской Федерации;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прогнозе социально-экономического развития;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период, в случае, если представительный орган муниципального образования принял решение о его формировании в соответствии с требованиями Бюджетного кодекса;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муниципальных программах (проектах муниципальных программ, проектах изменений указанных программ).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</w:p>
    <w:p w:rsidR="009D6AEC" w:rsidRPr="009D6AEC" w:rsidRDefault="009D6AEC" w:rsidP="009D6AEC">
      <w:pPr>
        <w:ind w:firstLine="567"/>
        <w:jc w:val="center"/>
        <w:rPr>
          <w:b/>
          <w:sz w:val="24"/>
          <w:szCs w:val="24"/>
        </w:rPr>
      </w:pPr>
      <w:r w:rsidRPr="009D6AEC">
        <w:rPr>
          <w:b/>
          <w:sz w:val="24"/>
          <w:szCs w:val="24"/>
        </w:rPr>
        <w:t>II. Этапы составления проекта местного бюджета</w:t>
      </w:r>
    </w:p>
    <w:p w:rsidR="009D6AEC" w:rsidRPr="009D6AEC" w:rsidRDefault="009D6AEC" w:rsidP="009D6AEC">
      <w:pPr>
        <w:ind w:firstLine="567"/>
        <w:jc w:val="center"/>
        <w:rPr>
          <w:sz w:val="24"/>
          <w:szCs w:val="24"/>
        </w:rPr>
      </w:pP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Процесс составления и разработки проекта местного бюджета включает следующие этапы: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1) получение, накопление, анализ и отбор информации, необходимой для составления проекта местного бюджета и предоставляемых одновременно с ним документов;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2) составление проектов документов, предоставляемых одновременно с проектом местного бюджета и их утверждение;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3) подготовка, оформление проекта местного бюджета.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</w:p>
    <w:p w:rsidR="009D6AEC" w:rsidRPr="009D6AEC" w:rsidRDefault="009D6AEC" w:rsidP="009D6AEC">
      <w:pPr>
        <w:tabs>
          <w:tab w:val="left" w:pos="5447"/>
        </w:tabs>
        <w:ind w:firstLine="567"/>
        <w:jc w:val="center"/>
        <w:rPr>
          <w:b/>
          <w:sz w:val="24"/>
          <w:szCs w:val="24"/>
        </w:rPr>
      </w:pPr>
      <w:r w:rsidRPr="009D6AEC">
        <w:rPr>
          <w:b/>
          <w:sz w:val="24"/>
          <w:szCs w:val="24"/>
        </w:rPr>
        <w:t>III. Порядок и сроки составления проекта местного бюджета</w:t>
      </w:r>
    </w:p>
    <w:p w:rsidR="009D6AEC" w:rsidRPr="009D6AEC" w:rsidRDefault="009D6AEC" w:rsidP="009D6AEC">
      <w:pPr>
        <w:tabs>
          <w:tab w:val="left" w:pos="5447"/>
        </w:tabs>
        <w:ind w:firstLine="567"/>
        <w:jc w:val="center"/>
        <w:rPr>
          <w:sz w:val="24"/>
          <w:szCs w:val="24"/>
        </w:rPr>
      </w:pP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lastRenderedPageBreak/>
        <w:t>Работа над составлением проекта местного бюджета на очередной финансовый год начинается не позднее 1 августа текущего финансового года.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Решение о начале работы над проектом местного бюджета оформляется постановлением Местной администрации.</w:t>
      </w:r>
    </w:p>
    <w:p w:rsid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В срок до 20 августа текущего финансового года руководители структурных подразделений, уполномоченные разрабатывать проекты муниципальных программ, представляют проекты муниципальных программ на очередной финансовый год</w:t>
      </w:r>
      <w:r w:rsidR="008679BE">
        <w:rPr>
          <w:sz w:val="24"/>
          <w:szCs w:val="24"/>
        </w:rPr>
        <w:t xml:space="preserve"> и расчеты к ним</w:t>
      </w:r>
      <w:r w:rsidRPr="009D6AEC">
        <w:rPr>
          <w:sz w:val="24"/>
          <w:szCs w:val="24"/>
        </w:rPr>
        <w:t>.</w:t>
      </w:r>
    </w:p>
    <w:p w:rsidR="0076055F" w:rsidRPr="009D6AEC" w:rsidRDefault="0076055F" w:rsidP="009D6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20 августа текущего финансового года муниципальные заказчики формируют и предоставляют главным распорядителям бюджетных средств планы закупок на очередной финансовый год для обоснования на их основе бюджетных ассигнований на осуществление закупок.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До 1 сентября текущего финансового года разрабатываются основные направления бюджетной политики муниципального образования на очередной финансовый год.</w:t>
      </w:r>
    </w:p>
    <w:p w:rsid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В срок до 15 сентября текущего финансового года главные распорядители средств местного бюджета представляют проекты бюджетных смет на очередной финансовый год, с приложением обоснований (расчетов) плановых сметных показателей.</w:t>
      </w:r>
    </w:p>
    <w:p w:rsidR="008679BE" w:rsidRPr="009D6AEC" w:rsidRDefault="008679BE" w:rsidP="008679BE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 xml:space="preserve">В срок до </w:t>
      </w:r>
      <w:r>
        <w:rPr>
          <w:sz w:val="24"/>
          <w:szCs w:val="24"/>
        </w:rPr>
        <w:t>25</w:t>
      </w:r>
      <w:r w:rsidRPr="009D6AEC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9D6AEC">
        <w:rPr>
          <w:sz w:val="24"/>
          <w:szCs w:val="24"/>
        </w:rPr>
        <w:t xml:space="preserve"> текущего финансового года руководители структурных подразделений, осуществляющие реализацию муниципальных программ, подготавливают отчеты об исполнении мероприятий муниципальных программ за </w:t>
      </w:r>
      <w:r>
        <w:rPr>
          <w:sz w:val="24"/>
          <w:szCs w:val="24"/>
        </w:rPr>
        <w:t>истекший период</w:t>
      </w:r>
      <w:r w:rsidRPr="009D6AEC">
        <w:rPr>
          <w:sz w:val="24"/>
          <w:szCs w:val="24"/>
        </w:rPr>
        <w:t xml:space="preserve"> текущего финансового года с указанием качественных и (или) количественных целевых показателей. К отчетам прилагаются пояснительные записки о достигнутых результатах исполнения муниципальных программ, построенные по принципу сравнения данных за </w:t>
      </w:r>
      <w:r w:rsidR="00205437">
        <w:rPr>
          <w:sz w:val="24"/>
          <w:szCs w:val="24"/>
        </w:rPr>
        <w:t>истекший период</w:t>
      </w:r>
      <w:r w:rsidRPr="009D6AEC">
        <w:rPr>
          <w:sz w:val="24"/>
          <w:szCs w:val="24"/>
        </w:rPr>
        <w:t xml:space="preserve"> текущего года с данными за аналогичный период отчетного года.</w:t>
      </w:r>
    </w:p>
    <w:p w:rsidR="008679BE" w:rsidRPr="009D6AEC" w:rsidRDefault="008679BE" w:rsidP="008679BE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 xml:space="preserve">До </w:t>
      </w:r>
      <w:r>
        <w:rPr>
          <w:sz w:val="24"/>
          <w:szCs w:val="24"/>
        </w:rPr>
        <w:t>30</w:t>
      </w:r>
      <w:r w:rsidRPr="009D6AEC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9D6AEC">
        <w:rPr>
          <w:sz w:val="24"/>
          <w:szCs w:val="24"/>
        </w:rPr>
        <w:t xml:space="preserve"> текущего финансового года подготавливается доклад о предварительных итогах социально-экономического развития муниципального образования за истекший период.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 xml:space="preserve">До 30 сентября текущего финансового года подготавливаются ожидаемые итоги социально-экономического развития муниципального образования за текущий финансовый год и оценка ожидаемого исполнения местного бюджета на текущий финансовый год. 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 xml:space="preserve">До 01 октября текущего финансового года разрабатывается </w:t>
      </w:r>
      <w:r w:rsidR="008679BE">
        <w:rPr>
          <w:sz w:val="24"/>
          <w:szCs w:val="24"/>
        </w:rPr>
        <w:t xml:space="preserve">проект </w:t>
      </w:r>
      <w:r w:rsidRPr="009D6AEC">
        <w:rPr>
          <w:sz w:val="24"/>
          <w:szCs w:val="24"/>
        </w:rPr>
        <w:t>прогноз</w:t>
      </w:r>
      <w:r w:rsidR="008679BE">
        <w:rPr>
          <w:sz w:val="24"/>
          <w:szCs w:val="24"/>
        </w:rPr>
        <w:t>а</w:t>
      </w:r>
      <w:r w:rsidRPr="009D6AEC">
        <w:rPr>
          <w:sz w:val="24"/>
          <w:szCs w:val="24"/>
        </w:rPr>
        <w:t xml:space="preserve"> социально-экономического развития муниципального образования.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 xml:space="preserve">В срок до 10 октября текущего финансового года подготавливается </w:t>
      </w:r>
      <w:r w:rsidR="008679BE">
        <w:rPr>
          <w:sz w:val="24"/>
          <w:szCs w:val="24"/>
        </w:rPr>
        <w:t xml:space="preserve">проект </w:t>
      </w:r>
      <w:r w:rsidRPr="009D6AEC">
        <w:rPr>
          <w:sz w:val="24"/>
          <w:szCs w:val="24"/>
        </w:rPr>
        <w:t>среднесрочн</w:t>
      </w:r>
      <w:r w:rsidR="008679BE">
        <w:rPr>
          <w:sz w:val="24"/>
          <w:szCs w:val="24"/>
        </w:rPr>
        <w:t>ого</w:t>
      </w:r>
      <w:r w:rsidRPr="009D6AEC">
        <w:rPr>
          <w:sz w:val="24"/>
          <w:szCs w:val="24"/>
        </w:rPr>
        <w:t xml:space="preserve"> финансов</w:t>
      </w:r>
      <w:r w:rsidR="008679BE">
        <w:rPr>
          <w:sz w:val="24"/>
          <w:szCs w:val="24"/>
        </w:rPr>
        <w:t>ого</w:t>
      </w:r>
      <w:r w:rsidRPr="009D6AEC">
        <w:rPr>
          <w:sz w:val="24"/>
          <w:szCs w:val="24"/>
        </w:rPr>
        <w:t xml:space="preserve"> план</w:t>
      </w:r>
      <w:r w:rsidR="008679BE">
        <w:rPr>
          <w:sz w:val="24"/>
          <w:szCs w:val="24"/>
        </w:rPr>
        <w:t>а</w:t>
      </w:r>
      <w:r w:rsidRPr="009D6AEC">
        <w:rPr>
          <w:sz w:val="24"/>
          <w:szCs w:val="24"/>
        </w:rPr>
        <w:t xml:space="preserve"> муниципального образования.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Подготовленный и оформленный проект местного бюджета представляется главе Местной администрации не позднее 20 октября текущего финансового года для анализа, проведения рабочих совещаний, консультаций. При необходимости проект местного бюджета корректируется.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Местная администрация в срок до 15 ноября текущего финансового года вносит на рассмотрение Муниципального совета муниципального образования проект местного бюджета, оформленный в виде решения Муниципального совета муниципального образования со следующими приложениями: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- «Доходы местного бюджета муниципального образования Финляндский округ»;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- «Ведомственная структура расходов местного бюджета муниципального образования Финляндский округ»;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- «Распределение бюджетных ассигнований местного бюджета муниципального образования Финляндский округ по разделам, подразделам, целевым статьям, группам и подгруппам видов расходов классификации расходов»;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- «Распределение бюджетных ассигнований местного бюджета муниципального образования Финляндский округ по разделам и подразделам классификации расходов»;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- «Источники финансирования дефицита местного бюджета муниципального образования Финляндский округ».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Одновременно с проектом местного бюджета представляются: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основные </w:t>
      </w:r>
      <w:hyperlink r:id="rId10" w:tooltip="&quot;Основные направления бюджетной политики на 2015 год и на плановый период 2016 и 2017 годов&quot;" w:history="1">
        <w:r w:rsidRPr="009D6AEC">
          <w:rPr>
            <w:sz w:val="24"/>
            <w:szCs w:val="24"/>
          </w:rPr>
          <w:t>направления</w:t>
        </w:r>
      </w:hyperlink>
      <w:r w:rsidRPr="009D6AEC">
        <w:rPr>
          <w:sz w:val="24"/>
          <w:szCs w:val="24"/>
        </w:rPr>
        <w:t> бюджетной политики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lastRenderedPageBreak/>
        <w:t>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 текущий финансовый год;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прогноз социально-экономического развития муниципального образования;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утвержденный среднесрочный финансовый план;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пояснительная записка к проекту бюджета;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9D6AEC" w:rsidRP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верхний предел муниципального внутреннего долга на 1 января года, следующего за очередным финансовым годом</w:t>
      </w:r>
      <w:r>
        <w:rPr>
          <w:sz w:val="24"/>
          <w:szCs w:val="24"/>
        </w:rPr>
        <w:t>;</w:t>
      </w:r>
    </w:p>
    <w:p w:rsidR="009D6AEC" w:rsidRDefault="009D6AEC" w:rsidP="009D6AEC">
      <w:pPr>
        <w:ind w:firstLine="567"/>
        <w:jc w:val="both"/>
        <w:rPr>
          <w:sz w:val="24"/>
          <w:szCs w:val="24"/>
        </w:rPr>
      </w:pPr>
      <w:r w:rsidRPr="009D6AEC">
        <w:rPr>
          <w:sz w:val="24"/>
          <w:szCs w:val="24"/>
        </w:rPr>
        <w:t>оценка ожидаемого исполнения бюджета на текущий финансовый год</w:t>
      </w:r>
      <w:r>
        <w:rPr>
          <w:sz w:val="24"/>
          <w:szCs w:val="24"/>
        </w:rPr>
        <w:t>;</w:t>
      </w:r>
    </w:p>
    <w:p w:rsidR="008679BE" w:rsidRDefault="008679BE" w:rsidP="009D6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предложенные представительными органами, органами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5A1A9A" w:rsidRPr="009D6AEC" w:rsidRDefault="008679BE" w:rsidP="009D6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реестр источников доходов местного бюджета</w:t>
      </w:r>
      <w:r w:rsidR="009D6AEC" w:rsidRPr="009D6AEC">
        <w:rPr>
          <w:sz w:val="24"/>
          <w:szCs w:val="24"/>
        </w:rPr>
        <w:t>.</w:t>
      </w:r>
    </w:p>
    <w:p w:rsidR="00F90F44" w:rsidRPr="009D6AEC" w:rsidRDefault="00F90F44">
      <w:pPr>
        <w:rPr>
          <w:sz w:val="24"/>
          <w:szCs w:val="24"/>
        </w:rPr>
      </w:pPr>
    </w:p>
    <w:sectPr w:rsidR="00F90F44" w:rsidRPr="009D6AEC" w:rsidSect="00BD62A4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A80"/>
    <w:multiLevelType w:val="hybridMultilevel"/>
    <w:tmpl w:val="58948BEC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E83"/>
    <w:multiLevelType w:val="hybridMultilevel"/>
    <w:tmpl w:val="EACA0F52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40C3"/>
    <w:multiLevelType w:val="hybridMultilevel"/>
    <w:tmpl w:val="1152D03E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48C1662"/>
    <w:multiLevelType w:val="hybridMultilevel"/>
    <w:tmpl w:val="06F66B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7D5E"/>
    <w:rsid w:val="0000327F"/>
    <w:rsid w:val="00013560"/>
    <w:rsid w:val="00020C5D"/>
    <w:rsid w:val="0002133B"/>
    <w:rsid w:val="0003642E"/>
    <w:rsid w:val="000A6259"/>
    <w:rsid w:val="000B4981"/>
    <w:rsid w:val="00105359"/>
    <w:rsid w:val="00140BD4"/>
    <w:rsid w:val="001473C1"/>
    <w:rsid w:val="00155BA1"/>
    <w:rsid w:val="0016294B"/>
    <w:rsid w:val="001763CB"/>
    <w:rsid w:val="00176F79"/>
    <w:rsid w:val="00181427"/>
    <w:rsid w:val="0020136C"/>
    <w:rsid w:val="002037F7"/>
    <w:rsid w:val="00205437"/>
    <w:rsid w:val="0021413E"/>
    <w:rsid w:val="0024228D"/>
    <w:rsid w:val="00242508"/>
    <w:rsid w:val="00245FCA"/>
    <w:rsid w:val="002968F3"/>
    <w:rsid w:val="002F2A16"/>
    <w:rsid w:val="00304C9B"/>
    <w:rsid w:val="003208AF"/>
    <w:rsid w:val="003446B6"/>
    <w:rsid w:val="00394F8C"/>
    <w:rsid w:val="003C2852"/>
    <w:rsid w:val="003C5B02"/>
    <w:rsid w:val="003D4262"/>
    <w:rsid w:val="003F2F72"/>
    <w:rsid w:val="00410DCB"/>
    <w:rsid w:val="00416BB1"/>
    <w:rsid w:val="0043098B"/>
    <w:rsid w:val="00432D46"/>
    <w:rsid w:val="00457770"/>
    <w:rsid w:val="00462776"/>
    <w:rsid w:val="004A49F6"/>
    <w:rsid w:val="004A5306"/>
    <w:rsid w:val="004D2727"/>
    <w:rsid w:val="004D7D5E"/>
    <w:rsid w:val="004F262F"/>
    <w:rsid w:val="00506EA2"/>
    <w:rsid w:val="0051074B"/>
    <w:rsid w:val="0052098A"/>
    <w:rsid w:val="0052243C"/>
    <w:rsid w:val="00525913"/>
    <w:rsid w:val="00544A03"/>
    <w:rsid w:val="005A1A9A"/>
    <w:rsid w:val="005E36FB"/>
    <w:rsid w:val="00616698"/>
    <w:rsid w:val="00617EA4"/>
    <w:rsid w:val="00655712"/>
    <w:rsid w:val="00674266"/>
    <w:rsid w:val="00697B54"/>
    <w:rsid w:val="006A3F06"/>
    <w:rsid w:val="006F370C"/>
    <w:rsid w:val="00710FAD"/>
    <w:rsid w:val="007267A6"/>
    <w:rsid w:val="0075782B"/>
    <w:rsid w:val="0076055F"/>
    <w:rsid w:val="00772FF7"/>
    <w:rsid w:val="00776372"/>
    <w:rsid w:val="00794EF2"/>
    <w:rsid w:val="007A5DFF"/>
    <w:rsid w:val="007E6363"/>
    <w:rsid w:val="00812CEF"/>
    <w:rsid w:val="0084389D"/>
    <w:rsid w:val="00846346"/>
    <w:rsid w:val="00850F11"/>
    <w:rsid w:val="008679BE"/>
    <w:rsid w:val="008C24AF"/>
    <w:rsid w:val="008D3DE0"/>
    <w:rsid w:val="00923A2A"/>
    <w:rsid w:val="00927058"/>
    <w:rsid w:val="00933EE7"/>
    <w:rsid w:val="00937697"/>
    <w:rsid w:val="0097660E"/>
    <w:rsid w:val="00983509"/>
    <w:rsid w:val="009B30F7"/>
    <w:rsid w:val="009D139D"/>
    <w:rsid w:val="009D6AEC"/>
    <w:rsid w:val="00A23C0D"/>
    <w:rsid w:val="00A61B24"/>
    <w:rsid w:val="00A710E2"/>
    <w:rsid w:val="00A74A93"/>
    <w:rsid w:val="00A80B18"/>
    <w:rsid w:val="00A960FF"/>
    <w:rsid w:val="00AA45DA"/>
    <w:rsid w:val="00AA6EDA"/>
    <w:rsid w:val="00AC0B90"/>
    <w:rsid w:val="00AD2145"/>
    <w:rsid w:val="00B3462F"/>
    <w:rsid w:val="00B802C8"/>
    <w:rsid w:val="00B8734D"/>
    <w:rsid w:val="00BB26FD"/>
    <w:rsid w:val="00BC7AAA"/>
    <w:rsid w:val="00BD62A4"/>
    <w:rsid w:val="00BE28F0"/>
    <w:rsid w:val="00BF35A9"/>
    <w:rsid w:val="00BF7214"/>
    <w:rsid w:val="00C23B67"/>
    <w:rsid w:val="00C82710"/>
    <w:rsid w:val="00CA1625"/>
    <w:rsid w:val="00CD6D8C"/>
    <w:rsid w:val="00D14C94"/>
    <w:rsid w:val="00D3010C"/>
    <w:rsid w:val="00DC66D2"/>
    <w:rsid w:val="00E005E6"/>
    <w:rsid w:val="00E15195"/>
    <w:rsid w:val="00E34CEB"/>
    <w:rsid w:val="00E833A7"/>
    <w:rsid w:val="00ED3BE3"/>
    <w:rsid w:val="00ED76C1"/>
    <w:rsid w:val="00F34A71"/>
    <w:rsid w:val="00F36856"/>
    <w:rsid w:val="00F370C1"/>
    <w:rsid w:val="00F5032A"/>
    <w:rsid w:val="00F74FC3"/>
    <w:rsid w:val="00F90F44"/>
    <w:rsid w:val="00FA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6D2"/>
  </w:style>
  <w:style w:type="paragraph" w:styleId="1">
    <w:name w:val="heading 1"/>
    <w:basedOn w:val="a"/>
    <w:next w:val="a"/>
    <w:qFormat/>
    <w:rsid w:val="00DC66D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C66D2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DC66D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66D2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DC66D2"/>
    <w:pPr>
      <w:ind w:right="4536"/>
      <w:jc w:val="both"/>
    </w:pPr>
    <w:rPr>
      <w:sz w:val="24"/>
    </w:rPr>
  </w:style>
  <w:style w:type="paragraph" w:styleId="3">
    <w:name w:val="Body Text 3"/>
    <w:basedOn w:val="a"/>
    <w:rsid w:val="00DC66D2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5592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655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67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EFC83-607E-4298-873D-5B297A76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Утверждение порядка разработки прогноза соц-эконом развития</vt:lpstr>
    </vt:vector>
  </TitlesOfParts>
  <Company>Местная администрация муниципального образования Финляндский округ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Утверждение порядка разработки прогноза соц-эконом развития</dc:title>
  <dc:creator>Т.О.Колобова</dc:creator>
  <dc:description>убрали положение о ведении росписи по доходам</dc:description>
  <cp:lastModifiedBy>Колобова Т.О.</cp:lastModifiedBy>
  <cp:revision>3</cp:revision>
  <cp:lastPrinted>2017-06-20T08:08:00Z</cp:lastPrinted>
  <dcterms:created xsi:type="dcterms:W3CDTF">2017-06-20T08:05:00Z</dcterms:created>
  <dcterms:modified xsi:type="dcterms:W3CDTF">2017-06-20T08:08:00Z</dcterms:modified>
</cp:coreProperties>
</file>