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2919" w14:textId="16374828" w:rsidR="00CE5F13" w:rsidRPr="009C30CB" w:rsidRDefault="00CE5F13" w:rsidP="005670DD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1 </w:t>
      </w:r>
      <w:r w:rsidR="00283722">
        <w:rPr>
          <w:b/>
          <w:bCs/>
          <w:sz w:val="24"/>
          <w:szCs w:val="24"/>
        </w:rPr>
        <w:t>полугодие</w:t>
      </w:r>
      <w:r w:rsidR="00AA2E57" w:rsidRPr="009C30CB">
        <w:rPr>
          <w:b/>
          <w:bCs/>
          <w:sz w:val="24"/>
          <w:szCs w:val="24"/>
        </w:rPr>
        <w:t xml:space="preserve"> 20</w:t>
      </w:r>
      <w:r w:rsidR="00342893">
        <w:rPr>
          <w:b/>
          <w:bCs/>
          <w:sz w:val="24"/>
          <w:szCs w:val="24"/>
        </w:rPr>
        <w:t>20</w:t>
      </w:r>
      <w:r w:rsidRPr="009C30CB">
        <w:rPr>
          <w:b/>
          <w:bCs/>
          <w:sz w:val="24"/>
          <w:szCs w:val="24"/>
        </w:rPr>
        <w:t xml:space="preserve"> года</w:t>
      </w:r>
    </w:p>
    <w:p w14:paraId="2A45291A" w14:textId="77777777"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 w:firstRow="1" w:lastRow="1" w:firstColumn="1" w:lastColumn="1" w:noHBand="0" w:noVBand="0"/>
      </w:tblPr>
      <w:tblGrid>
        <w:gridCol w:w="4111"/>
        <w:gridCol w:w="4820"/>
      </w:tblGrid>
      <w:tr w:rsidR="00CE5F13" w:rsidRPr="009C30CB" w14:paraId="2A45291D" w14:textId="77777777" w:rsidTr="00CE5F13">
        <w:tc>
          <w:tcPr>
            <w:tcW w:w="4111" w:type="dxa"/>
          </w:tcPr>
          <w:p w14:paraId="2A45291B" w14:textId="77777777"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14:paraId="2A45291C" w14:textId="77777777"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9C30CB" w14:paraId="2A452920" w14:textId="77777777" w:rsidTr="00CE5F13">
        <w:tc>
          <w:tcPr>
            <w:tcW w:w="4111" w:type="dxa"/>
          </w:tcPr>
          <w:p w14:paraId="2A45291E" w14:textId="77777777"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 xml:space="preserve">Аппарат Муниципального совета - </w:t>
            </w:r>
            <w:r w:rsidR="009C30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A45291F" w14:textId="4BF9008C" w:rsidR="00CE5F13" w:rsidRPr="009C30CB" w:rsidRDefault="00283722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1459,1</w:t>
            </w:r>
          </w:p>
        </w:tc>
      </w:tr>
      <w:tr w:rsidR="00CE5F13" w:rsidRPr="009C30CB" w14:paraId="2A452923" w14:textId="77777777" w:rsidTr="00CE5F13">
        <w:tc>
          <w:tcPr>
            <w:tcW w:w="4111" w:type="dxa"/>
          </w:tcPr>
          <w:p w14:paraId="2A452921" w14:textId="31C7A568"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>Местная администрация - 2</w:t>
            </w:r>
            <w:r w:rsidR="00283722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A452922" w14:textId="01FC91F7" w:rsidR="00CE5F13" w:rsidRPr="009C30CB" w:rsidRDefault="00283722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8110,7</w:t>
            </w:r>
          </w:p>
        </w:tc>
      </w:tr>
      <w:tr w:rsidR="00CE5F13" w:rsidRPr="005D7F05" w14:paraId="2A452926" w14:textId="77777777" w:rsidTr="00CE5F13">
        <w:tc>
          <w:tcPr>
            <w:tcW w:w="4111" w:type="dxa"/>
          </w:tcPr>
          <w:p w14:paraId="2A452924" w14:textId="41B2AEE0" w:rsidR="00CE5F13" w:rsidRPr="009C30CB" w:rsidRDefault="00CE5F13" w:rsidP="00AB3EC6">
            <w:pPr>
              <w:rPr>
                <w:b/>
                <w:sz w:val="24"/>
                <w:szCs w:val="24"/>
              </w:rPr>
            </w:pPr>
            <w:r w:rsidRPr="009C30CB">
              <w:rPr>
                <w:b/>
                <w:sz w:val="24"/>
                <w:szCs w:val="24"/>
              </w:rPr>
              <w:t>ИТОГО - 2</w:t>
            </w:r>
            <w:r w:rsidR="002837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2A452925" w14:textId="4D6512B2" w:rsidR="00CE5F13" w:rsidRPr="005D54C9" w:rsidRDefault="00283722" w:rsidP="0056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9569,8</w:t>
            </w:r>
          </w:p>
        </w:tc>
      </w:tr>
    </w:tbl>
    <w:p w14:paraId="2A452927" w14:textId="77777777"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5292A" w14:textId="77777777" w:rsidR="00A35DF2" w:rsidRDefault="00A35DF2" w:rsidP="00214C82">
      <w:r>
        <w:separator/>
      </w:r>
    </w:p>
  </w:endnote>
  <w:endnote w:type="continuationSeparator" w:id="0">
    <w:p w14:paraId="2A45292B" w14:textId="77777777" w:rsidR="00A35DF2" w:rsidRDefault="00A35DF2" w:rsidP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2508"/>
      <w:docPartObj>
        <w:docPartGallery w:val="Page Numbers (Bottom of Page)"/>
        <w:docPartUnique/>
      </w:docPartObj>
    </w:sdtPr>
    <w:sdtEndPr/>
    <w:sdtContent>
      <w:p w14:paraId="2A45292C" w14:textId="77777777" w:rsidR="009A0E48" w:rsidRDefault="0006298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5292D" w14:textId="77777777" w:rsidR="009A0E48" w:rsidRDefault="009A0E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2928" w14:textId="77777777" w:rsidR="00A35DF2" w:rsidRDefault="00A35DF2" w:rsidP="00214C82">
      <w:r>
        <w:separator/>
      </w:r>
    </w:p>
  </w:footnote>
  <w:footnote w:type="continuationSeparator" w:id="0">
    <w:p w14:paraId="2A452929" w14:textId="77777777" w:rsidR="00A35DF2" w:rsidRDefault="00A35DF2" w:rsidP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 w15:restartNumberingAfterBreak="0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62981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413E"/>
    <w:rsid w:val="00214C82"/>
    <w:rsid w:val="00217A9B"/>
    <w:rsid w:val="00224E4E"/>
    <w:rsid w:val="00242508"/>
    <w:rsid w:val="00245F51"/>
    <w:rsid w:val="002527DA"/>
    <w:rsid w:val="00274DDE"/>
    <w:rsid w:val="00281E2A"/>
    <w:rsid w:val="00282949"/>
    <w:rsid w:val="00283722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2893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B66C0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670DD"/>
    <w:rsid w:val="00571289"/>
    <w:rsid w:val="005859B5"/>
    <w:rsid w:val="005C6365"/>
    <w:rsid w:val="005E36FB"/>
    <w:rsid w:val="006160DC"/>
    <w:rsid w:val="00616698"/>
    <w:rsid w:val="00637FDE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743E2"/>
    <w:rsid w:val="0097660E"/>
    <w:rsid w:val="00983509"/>
    <w:rsid w:val="00992CCC"/>
    <w:rsid w:val="009A0E48"/>
    <w:rsid w:val="009C30CB"/>
    <w:rsid w:val="009C608E"/>
    <w:rsid w:val="009D0366"/>
    <w:rsid w:val="009D139D"/>
    <w:rsid w:val="009D4B79"/>
    <w:rsid w:val="009F65A2"/>
    <w:rsid w:val="00A0349D"/>
    <w:rsid w:val="00A1108A"/>
    <w:rsid w:val="00A22B4E"/>
    <w:rsid w:val="00A33546"/>
    <w:rsid w:val="00A35DF2"/>
    <w:rsid w:val="00A710E2"/>
    <w:rsid w:val="00A74A93"/>
    <w:rsid w:val="00A93E14"/>
    <w:rsid w:val="00A95B6E"/>
    <w:rsid w:val="00A9772A"/>
    <w:rsid w:val="00AA2E57"/>
    <w:rsid w:val="00AA45DA"/>
    <w:rsid w:val="00AB094A"/>
    <w:rsid w:val="00AB150B"/>
    <w:rsid w:val="00AB3BB3"/>
    <w:rsid w:val="00AB3EC6"/>
    <w:rsid w:val="00AC0B90"/>
    <w:rsid w:val="00AD2145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702BF"/>
    <w:rsid w:val="00C94BA5"/>
    <w:rsid w:val="00C968E5"/>
    <w:rsid w:val="00CA7248"/>
    <w:rsid w:val="00CB4D55"/>
    <w:rsid w:val="00CC2DC9"/>
    <w:rsid w:val="00CC78EC"/>
    <w:rsid w:val="00CE5F13"/>
    <w:rsid w:val="00D156ED"/>
    <w:rsid w:val="00D23060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574C2"/>
    <w:rsid w:val="00E674BA"/>
    <w:rsid w:val="00E81251"/>
    <w:rsid w:val="00E833A7"/>
    <w:rsid w:val="00EA5519"/>
    <w:rsid w:val="00EA584E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53FA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52919"/>
  <w15:docId w15:val="{57CA20F5-917F-4E86-8663-FB8D151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F1F-5196-47FA-A173-99F7A86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МО05</cp:lastModifiedBy>
  <cp:revision>3</cp:revision>
  <cp:lastPrinted>2019-04-16T05:51:00Z</cp:lastPrinted>
  <dcterms:created xsi:type="dcterms:W3CDTF">2020-07-14T07:20:00Z</dcterms:created>
  <dcterms:modified xsi:type="dcterms:W3CDTF">2020-07-14T07:29:00Z</dcterms:modified>
</cp:coreProperties>
</file>